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D877" w14:textId="5C3E4E7C" w:rsidR="006D51BA" w:rsidRDefault="004B5EFD" w:rsidP="00491AEC">
      <w:pPr>
        <w:pStyle w:val="Heading1"/>
        <w:rPr>
          <w:sz w:val="36"/>
          <w:szCs w:val="36"/>
        </w:rPr>
      </w:pPr>
      <w:r w:rsidRPr="004B5EFD">
        <w:rPr>
          <w:sz w:val="36"/>
          <w:szCs w:val="36"/>
        </w:rPr>
        <w:t xml:space="preserve">Children and Students </w:t>
      </w:r>
      <w:r w:rsidR="00C844D9">
        <w:rPr>
          <w:sz w:val="36"/>
          <w:szCs w:val="36"/>
        </w:rPr>
        <w:t>w</w:t>
      </w:r>
      <w:r w:rsidRPr="004B5EFD">
        <w:rPr>
          <w:sz w:val="36"/>
          <w:szCs w:val="36"/>
        </w:rPr>
        <w:t xml:space="preserve">ith Disability Program </w:t>
      </w:r>
    </w:p>
    <w:p w14:paraId="7286B8DC" w14:textId="11CD8E6B" w:rsidR="004C5C26" w:rsidRPr="004B5EFD" w:rsidRDefault="006D51BA" w:rsidP="00491AEC">
      <w:pPr>
        <w:pStyle w:val="Heading1"/>
        <w:rPr>
          <w:sz w:val="36"/>
          <w:szCs w:val="36"/>
        </w:rPr>
      </w:pPr>
      <w:r>
        <w:rPr>
          <w:sz w:val="36"/>
          <w:szCs w:val="36"/>
        </w:rPr>
        <w:t xml:space="preserve">Service </w:t>
      </w:r>
      <w:r w:rsidR="004B5EFD" w:rsidRPr="004B5EFD">
        <w:rPr>
          <w:sz w:val="36"/>
          <w:szCs w:val="36"/>
        </w:rPr>
        <w:t>Referral Form</w:t>
      </w:r>
    </w:p>
    <w:p w14:paraId="688D9F5B" w14:textId="325C7B42" w:rsidR="004B5EFD" w:rsidRDefault="004B5EFD" w:rsidP="004B5EFD">
      <w:pPr>
        <w:pStyle w:val="BodyText"/>
      </w:pPr>
      <w:r>
        <w:t xml:space="preserve">The Children and Students </w:t>
      </w:r>
      <w:r w:rsidR="00C844D9">
        <w:t>w</w:t>
      </w:r>
      <w:r>
        <w:t>ith Disability Program</w:t>
      </w:r>
      <w:r w:rsidR="006D51BA">
        <w:t xml:space="preserve"> </w:t>
      </w:r>
      <w:r w:rsidR="009455BA">
        <w:t>support</w:t>
      </w:r>
      <w:r w:rsidR="006D51BA">
        <w:t xml:space="preserve">s </w:t>
      </w:r>
      <w:r w:rsidR="009455BA">
        <w:t>six</w:t>
      </w:r>
      <w:r w:rsidR="006D51BA">
        <w:t xml:space="preserve"> Non</w:t>
      </w:r>
      <w:r w:rsidR="00C844D9">
        <w:t>-</w:t>
      </w:r>
      <w:r w:rsidR="006D51BA">
        <w:t xml:space="preserve">Government Organisations (NGOs) to provide services to students with disability who require substantial and extensive adjustments to improve their participation and </w:t>
      </w:r>
      <w:r w:rsidR="00317A17">
        <w:t>l</w:t>
      </w:r>
      <w:r w:rsidR="006D51BA">
        <w:t>earning outcomes in educational programs.  Support services are available from:</w:t>
      </w:r>
    </w:p>
    <w:p w14:paraId="388F1A2A" w14:textId="303B6671" w:rsidR="006D51BA" w:rsidRDefault="006D51BA" w:rsidP="001455DE">
      <w:pPr>
        <w:pStyle w:val="BodyText"/>
        <w:numPr>
          <w:ilvl w:val="0"/>
          <w:numId w:val="9"/>
        </w:numPr>
      </w:pPr>
      <w:r>
        <w:t>Autism SA</w:t>
      </w:r>
    </w:p>
    <w:p w14:paraId="71D5CC66" w14:textId="5FE6F6D7" w:rsidR="006D51BA" w:rsidRDefault="006D51BA" w:rsidP="001455DE">
      <w:pPr>
        <w:pStyle w:val="BodyText"/>
        <w:numPr>
          <w:ilvl w:val="0"/>
          <w:numId w:val="9"/>
        </w:numPr>
      </w:pPr>
      <w:r>
        <w:t>CanDo4Kids</w:t>
      </w:r>
    </w:p>
    <w:p w14:paraId="716C805D" w14:textId="2E4FF915" w:rsidR="006D51BA" w:rsidRDefault="006D51BA" w:rsidP="001455DE">
      <w:pPr>
        <w:pStyle w:val="BodyText"/>
        <w:numPr>
          <w:ilvl w:val="0"/>
          <w:numId w:val="9"/>
        </w:numPr>
      </w:pPr>
      <w:r>
        <w:t>Guide Dogs SA</w:t>
      </w:r>
    </w:p>
    <w:p w14:paraId="4D1372F8" w14:textId="4B9465C7" w:rsidR="006D51BA" w:rsidRDefault="006D51BA" w:rsidP="001455DE">
      <w:pPr>
        <w:pStyle w:val="BodyText"/>
        <w:numPr>
          <w:ilvl w:val="0"/>
          <w:numId w:val="9"/>
        </w:numPr>
      </w:pPr>
      <w:r>
        <w:t>Orana Australia Ltd</w:t>
      </w:r>
    </w:p>
    <w:p w14:paraId="1711653A" w14:textId="3A988A3F" w:rsidR="006D51BA" w:rsidRDefault="006D51BA" w:rsidP="001455DE">
      <w:pPr>
        <w:pStyle w:val="BodyText"/>
        <w:numPr>
          <w:ilvl w:val="0"/>
          <w:numId w:val="9"/>
        </w:numPr>
      </w:pPr>
      <w:r>
        <w:t>Novita Children’s Services</w:t>
      </w:r>
    </w:p>
    <w:p w14:paraId="08FC5B32" w14:textId="1F6FB794" w:rsidR="006D51BA" w:rsidRDefault="006D51BA" w:rsidP="001455DE">
      <w:pPr>
        <w:pStyle w:val="BodyText"/>
        <w:numPr>
          <w:ilvl w:val="0"/>
          <w:numId w:val="9"/>
        </w:numPr>
      </w:pPr>
      <w:r>
        <w:t>The Benevolent Society</w:t>
      </w:r>
      <w:r w:rsidR="001455DE">
        <w:t xml:space="preserve"> (early years support services only)</w:t>
      </w:r>
    </w:p>
    <w:p w14:paraId="5BC73098" w14:textId="673B90A3" w:rsidR="00E94A25" w:rsidRDefault="000968B8" w:rsidP="004B5EFD">
      <w:pPr>
        <w:pStyle w:val="BodyText"/>
      </w:pPr>
      <w:r>
        <w:t>General a</w:t>
      </w:r>
      <w:r w:rsidR="001455DE">
        <w:t>n</w:t>
      </w:r>
      <w:r>
        <w:t xml:space="preserve">d specific service supports provided by these NGOs can include limited and short-term direct service provision to a student and/or support services for school staff connected to the individual needs of a student.  This referral form is for direct service provision </w:t>
      </w:r>
      <w:r w:rsidR="00B17BAC">
        <w:t xml:space="preserve">to students </w:t>
      </w:r>
      <w:r>
        <w:t>only.</w:t>
      </w:r>
    </w:p>
    <w:p w14:paraId="586B5F2F" w14:textId="38BA589D" w:rsidR="000968B8" w:rsidRDefault="0024250D" w:rsidP="000968B8">
      <w:pPr>
        <w:pStyle w:val="Heading5"/>
      </w:pPr>
      <w:r>
        <w:t xml:space="preserve">Student </w:t>
      </w:r>
      <w:r w:rsidR="000968B8">
        <w:t>Eligibility</w:t>
      </w:r>
    </w:p>
    <w:p w14:paraId="6EEB8394" w14:textId="40C63857" w:rsidR="006D51BA" w:rsidRDefault="000968B8" w:rsidP="004B5EFD">
      <w:pPr>
        <w:pStyle w:val="BodyText"/>
      </w:pPr>
      <w:r>
        <w:t>Children and students with disability who require substantial or extensive adjustment</w:t>
      </w:r>
      <w:r w:rsidR="001455DE">
        <w:t>s</w:t>
      </w:r>
      <w:r>
        <w:t xml:space="preserve"> to participate in learning are eligible for referral to this program.  Referrals to the program can only be made by schools via this form.</w:t>
      </w:r>
    </w:p>
    <w:p w14:paraId="136F2C86" w14:textId="2D491B6F" w:rsidR="006D51BA" w:rsidRDefault="0024250D" w:rsidP="004B5EFD">
      <w:pPr>
        <w:pStyle w:val="BodyText"/>
      </w:pPr>
      <w:r>
        <w:t xml:space="preserve">Services can be provided for younger children who are soon to commence preschool </w:t>
      </w:r>
      <w:r w:rsidR="00FB4910">
        <w:t>o</w:t>
      </w:r>
      <w:r>
        <w:t>r are enrolled in preschool and/or are transition</w:t>
      </w:r>
      <w:r w:rsidR="001455DE">
        <w:t>in</w:t>
      </w:r>
      <w:r>
        <w:t xml:space="preserve">g to primary school.  </w:t>
      </w:r>
    </w:p>
    <w:p w14:paraId="7249C2E6" w14:textId="567B89DE" w:rsidR="004C5C26" w:rsidRDefault="00B01B3E" w:rsidP="004B5EFD">
      <w:pPr>
        <w:pStyle w:val="Heading5"/>
      </w:pPr>
      <w:r>
        <w:t>How to complete the form</w:t>
      </w:r>
    </w:p>
    <w:p w14:paraId="5C64E50F" w14:textId="41BB6CA0" w:rsidR="00B01B3E" w:rsidRDefault="00B01B3E" w:rsidP="00B01B3E">
      <w:pPr>
        <w:pStyle w:val="BodyText"/>
        <w:rPr>
          <w:lang w:eastAsia="ja-JP"/>
        </w:rPr>
      </w:pPr>
      <w:r>
        <w:rPr>
          <w:lang w:eastAsia="ja-JP"/>
        </w:rPr>
        <w:t xml:space="preserve">This form has </w:t>
      </w:r>
      <w:r w:rsidR="00D37996">
        <w:rPr>
          <w:lang w:eastAsia="ja-JP"/>
        </w:rPr>
        <w:t>t</w:t>
      </w:r>
      <w:r w:rsidR="0003127C">
        <w:rPr>
          <w:lang w:eastAsia="ja-JP"/>
        </w:rPr>
        <w:t>wo</w:t>
      </w:r>
      <w:r>
        <w:rPr>
          <w:lang w:eastAsia="ja-JP"/>
        </w:rPr>
        <w:t xml:space="preserve"> sections:</w:t>
      </w:r>
    </w:p>
    <w:p w14:paraId="3E35AA85" w14:textId="42EFBB97" w:rsidR="00B01B3E" w:rsidRDefault="00B01B3E" w:rsidP="00B01B3E">
      <w:pPr>
        <w:pStyle w:val="BodyText"/>
        <w:numPr>
          <w:ilvl w:val="0"/>
          <w:numId w:val="11"/>
        </w:numPr>
        <w:rPr>
          <w:lang w:eastAsia="ja-JP"/>
        </w:rPr>
      </w:pPr>
      <w:r>
        <w:rPr>
          <w:lang w:eastAsia="ja-JP"/>
        </w:rPr>
        <w:t>Section 1:  Student information (including details of eligibility)</w:t>
      </w:r>
    </w:p>
    <w:p w14:paraId="63A3D57A" w14:textId="0EBC05E6" w:rsidR="00B01B3E" w:rsidRDefault="00B01B3E" w:rsidP="00B01B3E">
      <w:pPr>
        <w:pStyle w:val="BodyText"/>
        <w:numPr>
          <w:ilvl w:val="0"/>
          <w:numId w:val="11"/>
        </w:numPr>
        <w:rPr>
          <w:lang w:eastAsia="ja-JP"/>
        </w:rPr>
      </w:pPr>
      <w:r>
        <w:rPr>
          <w:lang w:eastAsia="ja-JP"/>
        </w:rPr>
        <w:t xml:space="preserve">Section 2: </w:t>
      </w:r>
      <w:r w:rsidR="008D6F74">
        <w:rPr>
          <w:lang w:eastAsia="ja-JP"/>
        </w:rPr>
        <w:t xml:space="preserve"> Other support</w:t>
      </w:r>
      <w:r w:rsidR="004A0A0C">
        <w:rPr>
          <w:lang w:eastAsia="ja-JP"/>
        </w:rPr>
        <w:t xml:space="preserve"> </w:t>
      </w:r>
      <w:r w:rsidR="008D6F74">
        <w:rPr>
          <w:lang w:eastAsia="ja-JP"/>
        </w:rPr>
        <w:t>s</w:t>
      </w:r>
      <w:r w:rsidR="004A0A0C">
        <w:rPr>
          <w:lang w:eastAsia="ja-JP"/>
        </w:rPr>
        <w:t>ervices</w:t>
      </w:r>
      <w:r w:rsidR="008D6F74">
        <w:rPr>
          <w:lang w:eastAsia="ja-JP"/>
        </w:rPr>
        <w:t xml:space="preserve"> accessed</w:t>
      </w:r>
    </w:p>
    <w:p w14:paraId="75546801" w14:textId="77777777" w:rsidR="00887F48" w:rsidRDefault="00887F48" w:rsidP="00B01B3E">
      <w:pPr>
        <w:pStyle w:val="BodyText"/>
        <w:rPr>
          <w:lang w:eastAsia="ja-JP"/>
        </w:rPr>
      </w:pPr>
    </w:p>
    <w:p w14:paraId="6FDD227C" w14:textId="37C96093" w:rsidR="00B01B3E" w:rsidRDefault="00B01B3E" w:rsidP="00B01B3E">
      <w:pPr>
        <w:pStyle w:val="BodyText"/>
        <w:rPr>
          <w:rStyle w:val="Hyperlink"/>
          <w:lang w:eastAsia="ja-JP"/>
        </w:rPr>
      </w:pPr>
      <w:r>
        <w:rPr>
          <w:lang w:eastAsia="ja-JP"/>
        </w:rPr>
        <w:t xml:space="preserve">Please ensure all sections are complete </w:t>
      </w:r>
      <w:r w:rsidR="00E875DF">
        <w:rPr>
          <w:lang w:eastAsia="ja-JP"/>
        </w:rPr>
        <w:t xml:space="preserve">and parent/caregiver consent is attached </w:t>
      </w:r>
      <w:r>
        <w:rPr>
          <w:lang w:eastAsia="ja-JP"/>
        </w:rPr>
        <w:t xml:space="preserve">before returning the form and any associated documentation to:  </w:t>
      </w:r>
      <w:hyperlink r:id="rId9" w:history="1">
        <w:r w:rsidR="007F4335" w:rsidRPr="001220F6">
          <w:rPr>
            <w:rStyle w:val="Hyperlink"/>
            <w:lang w:eastAsia="ja-JP"/>
          </w:rPr>
          <w:t>Education.CSWDProgram@sa.gov.au</w:t>
        </w:r>
      </w:hyperlink>
    </w:p>
    <w:p w14:paraId="5AB692EF" w14:textId="77777777" w:rsidR="00E94A25" w:rsidRDefault="00E94A25" w:rsidP="00E94A25">
      <w:pPr>
        <w:pStyle w:val="BodyText"/>
        <w:rPr>
          <w:i/>
          <w:iCs/>
        </w:rPr>
      </w:pPr>
    </w:p>
    <w:p w14:paraId="37E1C279" w14:textId="77B31C14" w:rsidR="00E94A25" w:rsidRDefault="00E94A25" w:rsidP="00E94A25">
      <w:pPr>
        <w:pStyle w:val="BodyText"/>
        <w:rPr>
          <w:i/>
          <w:iCs/>
        </w:rPr>
      </w:pPr>
      <w:r w:rsidRPr="00412671">
        <w:rPr>
          <w:b/>
          <w:bCs/>
          <w:i/>
          <w:iCs/>
        </w:rPr>
        <w:t>Note</w:t>
      </w:r>
      <w:r w:rsidR="00915587">
        <w:rPr>
          <w:i/>
          <w:iCs/>
        </w:rPr>
        <w:t xml:space="preserve">:  </w:t>
      </w:r>
      <w:r w:rsidRPr="00E94A25">
        <w:rPr>
          <w:i/>
          <w:iCs/>
        </w:rPr>
        <w:t>School refers to both preschools and schools, student refers to both children and students</w:t>
      </w:r>
      <w:r>
        <w:rPr>
          <w:i/>
          <w:iCs/>
        </w:rPr>
        <w:t xml:space="preserve"> with disability</w:t>
      </w:r>
      <w:r w:rsidR="00412671">
        <w:rPr>
          <w:i/>
          <w:iCs/>
        </w:rPr>
        <w:t>.</w:t>
      </w:r>
    </w:p>
    <w:p w14:paraId="1E5D8B01" w14:textId="272A669C" w:rsidR="00412671" w:rsidRPr="00E94A25" w:rsidRDefault="00412671" w:rsidP="00E94A25">
      <w:pPr>
        <w:pStyle w:val="BodyText"/>
        <w:rPr>
          <w:i/>
          <w:iCs/>
        </w:rPr>
      </w:pPr>
      <w:r w:rsidRPr="00412671">
        <w:rPr>
          <w:b/>
          <w:bCs/>
          <w:i/>
          <w:iCs/>
        </w:rPr>
        <w:t>Note</w:t>
      </w:r>
      <w:r>
        <w:rPr>
          <w:i/>
          <w:iCs/>
        </w:rPr>
        <w:t xml:space="preserve">: </w:t>
      </w:r>
      <w:r w:rsidR="004A0A0C">
        <w:rPr>
          <w:i/>
          <w:iCs/>
        </w:rPr>
        <w:t xml:space="preserve">Government </w:t>
      </w:r>
      <w:r>
        <w:rPr>
          <w:i/>
          <w:iCs/>
        </w:rPr>
        <w:t>Schools are required to engage Student Support Services for support before a referral to this program is considered.</w:t>
      </w:r>
    </w:p>
    <w:p w14:paraId="40FB3E57" w14:textId="612544CF" w:rsidR="00193345" w:rsidRDefault="00193345">
      <w:pPr>
        <w:spacing w:before="0" w:after="0" w:line="240" w:lineRule="auto"/>
        <w:rPr>
          <w:rStyle w:val="Hyperlink"/>
          <w:rFonts w:ascii="Calibri" w:eastAsia="Calibri Light" w:hAnsi="Calibri" w:cs="Calibri Light"/>
          <w:szCs w:val="21"/>
          <w:lang w:val="en-US" w:eastAsia="ja-JP"/>
        </w:rPr>
      </w:pPr>
      <w:r>
        <w:rPr>
          <w:rStyle w:val="Hyperlink"/>
          <w:lang w:eastAsia="ja-JP"/>
        </w:rPr>
        <w:br w:type="page"/>
      </w:r>
    </w:p>
    <w:p w14:paraId="752711F1" w14:textId="51EDA2E9" w:rsidR="004C5C26" w:rsidRDefault="009455BA" w:rsidP="009455BA">
      <w:pPr>
        <w:pStyle w:val="Heading5"/>
      </w:pPr>
      <w:r>
        <w:lastRenderedPageBreak/>
        <w:t>Section 1: Student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5"/>
        <w:gridCol w:w="4865"/>
      </w:tblGrid>
      <w:tr w:rsidR="009455BA" w14:paraId="0EEABE46" w14:textId="77777777" w:rsidTr="009455BA">
        <w:tc>
          <w:tcPr>
            <w:tcW w:w="4865" w:type="dxa"/>
          </w:tcPr>
          <w:p w14:paraId="5138E1E2" w14:textId="1AE27BC4" w:rsidR="009455BA" w:rsidRDefault="009455BA" w:rsidP="009455BA">
            <w:pPr>
              <w:rPr>
                <w:lang w:eastAsia="ja-JP"/>
              </w:rPr>
            </w:pPr>
            <w:r>
              <w:rPr>
                <w:lang w:eastAsia="ja-JP"/>
              </w:rPr>
              <w:t>Surname:</w:t>
            </w:r>
          </w:p>
        </w:tc>
        <w:tc>
          <w:tcPr>
            <w:tcW w:w="4865" w:type="dxa"/>
          </w:tcPr>
          <w:p w14:paraId="0E3E8115" w14:textId="27D2F82A" w:rsidR="009455BA" w:rsidRDefault="009455BA" w:rsidP="009455BA">
            <w:pPr>
              <w:rPr>
                <w:lang w:eastAsia="ja-JP"/>
              </w:rPr>
            </w:pPr>
            <w:r>
              <w:rPr>
                <w:lang w:eastAsia="ja-JP"/>
              </w:rPr>
              <w:t>Given Names:</w:t>
            </w:r>
          </w:p>
        </w:tc>
      </w:tr>
      <w:tr w:rsidR="009455BA" w14:paraId="42C7083B" w14:textId="77777777" w:rsidTr="009455BA">
        <w:tc>
          <w:tcPr>
            <w:tcW w:w="4865" w:type="dxa"/>
          </w:tcPr>
          <w:p w14:paraId="5E924D62" w14:textId="508F4435" w:rsidR="009455BA" w:rsidRDefault="009455BA" w:rsidP="009455BA">
            <w:pPr>
              <w:rPr>
                <w:lang w:eastAsia="ja-JP"/>
              </w:rPr>
            </w:pPr>
            <w:r>
              <w:rPr>
                <w:lang w:eastAsia="ja-JP"/>
              </w:rPr>
              <w:t>Date of Birth:</w:t>
            </w:r>
          </w:p>
        </w:tc>
        <w:tc>
          <w:tcPr>
            <w:tcW w:w="4865" w:type="dxa"/>
          </w:tcPr>
          <w:p w14:paraId="2DAF8D28" w14:textId="4061EB99" w:rsidR="009455BA" w:rsidRDefault="003D2BAC" w:rsidP="009455BA">
            <w:pPr>
              <w:rPr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747B47" wp14:editId="706BECE8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90805</wp:posOffset>
                      </wp:positionV>
                      <wp:extent cx="190500" cy="171450"/>
                      <wp:effectExtent l="0" t="0" r="19050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DC9519" w14:textId="77777777" w:rsidR="003D2BAC" w:rsidRDefault="003D2BA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747B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97.95pt;margin-top:7.15pt;width:1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" fillcolor="white [3201]" strokeweight=".5pt">
                      <v:textbox>
                        <w:txbxContent>
                          <w:p w14:paraId="61DC9519" w14:textId="77777777" w:rsidR="003D2BAC" w:rsidRDefault="003D2BAC"/>
                        </w:txbxContent>
                      </v:textbox>
                    </v:shape>
                  </w:pict>
                </mc:Fallback>
              </mc:AlternateContent>
            </w:r>
            <w:r w:rsidR="009455BA">
              <w:rPr>
                <w:lang w:eastAsia="ja-JP"/>
              </w:rPr>
              <w:t>Male               Female            Other</w:t>
            </w:r>
            <w:r>
              <w:rPr>
                <w:lang w:eastAsia="ja-JP"/>
              </w:rPr>
              <w:t xml:space="preserve">  </w:t>
            </w:r>
          </w:p>
        </w:tc>
      </w:tr>
      <w:tr w:rsidR="009455BA" w14:paraId="5C9191B7" w14:textId="77777777" w:rsidTr="009455BA">
        <w:tc>
          <w:tcPr>
            <w:tcW w:w="4865" w:type="dxa"/>
          </w:tcPr>
          <w:p w14:paraId="68938AF6" w14:textId="4C3E9A06" w:rsidR="009455BA" w:rsidRDefault="003D2BAC" w:rsidP="009455BA">
            <w:pPr>
              <w:rPr>
                <w:lang w:eastAsia="ja-JP"/>
              </w:rPr>
            </w:pPr>
            <w:r>
              <w:rPr>
                <w:lang w:eastAsia="ja-JP"/>
              </w:rPr>
              <w:t>School:</w:t>
            </w:r>
          </w:p>
        </w:tc>
        <w:tc>
          <w:tcPr>
            <w:tcW w:w="4865" w:type="dxa"/>
          </w:tcPr>
          <w:p w14:paraId="7F46DCCD" w14:textId="75C71F0D" w:rsidR="009455BA" w:rsidRDefault="003D2BAC" w:rsidP="009455BA">
            <w:pPr>
              <w:rPr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62DC23" wp14:editId="3F8BC779">
                      <wp:simplePos x="0" y="0"/>
                      <wp:positionH relativeFrom="column">
                        <wp:posOffset>381318</wp:posOffset>
                      </wp:positionH>
                      <wp:positionV relativeFrom="paragraph">
                        <wp:posOffset>-240030</wp:posOffset>
                      </wp:positionV>
                      <wp:extent cx="190500" cy="171450"/>
                      <wp:effectExtent l="0" t="0" r="19050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CE2E54" w14:textId="77777777" w:rsidR="003D2BAC" w:rsidRDefault="003D2BAC" w:rsidP="003D2BA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2DC23" id="Text Box 6" o:spid="_x0000_s1027" type="#_x0000_t202" style="position:absolute;margin-left:30.05pt;margin-top:-18.9pt;width:1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" fillcolor="white [3201]" strokeweight=".5pt">
                      <v:textbox>
                        <w:txbxContent>
                          <w:p w14:paraId="3ECE2E54" w14:textId="77777777" w:rsidR="003D2BAC" w:rsidRDefault="003D2BAC" w:rsidP="003D2BA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E6C97B" wp14:editId="23248977">
                      <wp:simplePos x="0" y="0"/>
                      <wp:positionH relativeFrom="column">
                        <wp:posOffset>2000568</wp:posOffset>
                      </wp:positionH>
                      <wp:positionV relativeFrom="paragraph">
                        <wp:posOffset>-254318</wp:posOffset>
                      </wp:positionV>
                      <wp:extent cx="190500" cy="171450"/>
                      <wp:effectExtent l="0" t="0" r="19050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98B208" w14:textId="77777777" w:rsidR="003D2BAC" w:rsidRDefault="003D2BAC" w:rsidP="003D2BA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6C97B" id="Text Box 5" o:spid="_x0000_s1028" type="#_x0000_t202" style="position:absolute;margin-left:157.55pt;margin-top:-20.05pt;width:1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" fillcolor="white [3201]" strokeweight=".5pt">
                      <v:textbox>
                        <w:txbxContent>
                          <w:p w14:paraId="6898B208" w14:textId="77777777" w:rsidR="003D2BAC" w:rsidRDefault="003D2BAC" w:rsidP="003D2BAC"/>
                        </w:txbxContent>
                      </v:textbox>
                    </v:shape>
                  </w:pict>
                </mc:Fallback>
              </mc:AlternateContent>
            </w:r>
            <w:r w:rsidR="00C844D9">
              <w:rPr>
                <w:lang w:eastAsia="ja-JP"/>
              </w:rPr>
              <w:t>Y</w:t>
            </w:r>
            <w:r>
              <w:rPr>
                <w:lang w:eastAsia="ja-JP"/>
              </w:rPr>
              <w:t>ear level:</w:t>
            </w:r>
          </w:p>
        </w:tc>
      </w:tr>
      <w:tr w:rsidR="00C844D9" w14:paraId="22A88C8D" w14:textId="77777777" w:rsidTr="009455BA">
        <w:tc>
          <w:tcPr>
            <w:tcW w:w="4865" w:type="dxa"/>
          </w:tcPr>
          <w:p w14:paraId="7417907C" w14:textId="18A7BBC4" w:rsidR="00C844D9" w:rsidRDefault="00C844D9" w:rsidP="009455BA">
            <w:pPr>
              <w:rPr>
                <w:lang w:eastAsia="ja-JP"/>
              </w:rPr>
            </w:pPr>
            <w:r>
              <w:rPr>
                <w:lang w:eastAsia="ja-JP"/>
              </w:rPr>
              <w:t>School contact person:</w:t>
            </w:r>
          </w:p>
        </w:tc>
        <w:tc>
          <w:tcPr>
            <w:tcW w:w="4865" w:type="dxa"/>
          </w:tcPr>
          <w:p w14:paraId="470EED0B" w14:textId="7DDE71F7" w:rsidR="00C844D9" w:rsidRDefault="00C844D9" w:rsidP="009455BA">
            <w:pPr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School contact email:</w:t>
            </w:r>
          </w:p>
        </w:tc>
      </w:tr>
      <w:tr w:rsidR="004E222F" w14:paraId="19C327E5" w14:textId="77777777" w:rsidTr="00C50196">
        <w:tc>
          <w:tcPr>
            <w:tcW w:w="4865" w:type="dxa"/>
            <w:tcBorders>
              <w:bottom w:val="single" w:sz="4" w:space="0" w:color="auto"/>
            </w:tcBorders>
          </w:tcPr>
          <w:p w14:paraId="527910D1" w14:textId="1CB85215" w:rsidR="004E222F" w:rsidRDefault="004E222F" w:rsidP="009455BA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Class teacher: 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986F71F" w14:textId="7FD85036" w:rsidR="0019534B" w:rsidRDefault="00716C79" w:rsidP="009455BA">
            <w:pPr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Student EDID:</w:t>
            </w:r>
          </w:p>
        </w:tc>
      </w:tr>
      <w:tr w:rsidR="00C844D9" w14:paraId="5E652B75" w14:textId="77777777" w:rsidTr="00C50196">
        <w:tc>
          <w:tcPr>
            <w:tcW w:w="9730" w:type="dxa"/>
            <w:gridSpan w:val="2"/>
            <w:shd w:val="clear" w:color="auto" w:fill="D9D9D9" w:themeFill="background1" w:themeFillShade="D9"/>
          </w:tcPr>
          <w:p w14:paraId="4D44AB1C" w14:textId="78BEF69E" w:rsidR="00C844D9" w:rsidRDefault="00412671" w:rsidP="009455BA">
            <w:pPr>
              <w:rPr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87E4416" wp14:editId="5B519920">
                      <wp:simplePos x="0" y="0"/>
                      <wp:positionH relativeFrom="column">
                        <wp:posOffset>3989070</wp:posOffset>
                      </wp:positionH>
                      <wp:positionV relativeFrom="paragraph">
                        <wp:posOffset>74295</wp:posOffset>
                      </wp:positionV>
                      <wp:extent cx="190500" cy="171450"/>
                      <wp:effectExtent l="0" t="0" r="19050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D61315" w14:textId="77777777" w:rsidR="00C844D9" w:rsidRDefault="00C844D9" w:rsidP="00C844D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E4416" id="Text Box 2" o:spid="_x0000_s1029" type="#_x0000_t202" style="position:absolute;margin-left:314.1pt;margin-top:5.85pt;width:1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" fillcolor="white [3201]" strokeweight=".5pt">
                      <v:textbox>
                        <w:txbxContent>
                          <w:p w14:paraId="53D61315" w14:textId="77777777" w:rsidR="00C844D9" w:rsidRDefault="00C844D9" w:rsidP="00C844D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879C65" wp14:editId="594BCC07">
                      <wp:simplePos x="0" y="0"/>
                      <wp:positionH relativeFrom="column">
                        <wp:posOffset>2609850</wp:posOffset>
                      </wp:positionH>
                      <wp:positionV relativeFrom="paragraph">
                        <wp:posOffset>79375</wp:posOffset>
                      </wp:positionV>
                      <wp:extent cx="190500" cy="171450"/>
                      <wp:effectExtent l="0" t="0" r="1905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D5F676" w14:textId="4BDF1C9B" w:rsidR="00C844D9" w:rsidRDefault="00A00F5B" w:rsidP="00C844D9">
                                  <w: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79C65" id="Text Box 1" o:spid="_x0000_s1030" type="#_x0000_t202" style="position:absolute;margin-left:205.5pt;margin-top:6.25pt;width:1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" fillcolor="white [3201]" strokeweight=".5pt">
                      <v:textbox>
                        <w:txbxContent>
                          <w:p w14:paraId="43D5F676" w14:textId="4BDF1C9B" w:rsidR="00C844D9" w:rsidRDefault="00A00F5B" w:rsidP="00C844D9">
                            <w:r>
                              <w:t>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eastAsia="ja-JP"/>
              </w:rPr>
              <w:t xml:space="preserve">NCCD </w:t>
            </w:r>
            <w:r w:rsidR="00887F48">
              <w:rPr>
                <w:lang w:eastAsia="ja-JP"/>
              </w:rPr>
              <w:t>L</w:t>
            </w:r>
            <w:r w:rsidR="00C844D9">
              <w:rPr>
                <w:lang w:eastAsia="ja-JP"/>
              </w:rPr>
              <w:t xml:space="preserve">evel of adjustment: </w:t>
            </w:r>
            <w:r w:rsidR="00C844D9">
              <w:rPr>
                <w:lang w:eastAsia="ja-JP"/>
              </w:rPr>
              <w:tab/>
              <w:t xml:space="preserve">Substantial          </w:t>
            </w:r>
            <w:r w:rsidR="00C844D9">
              <w:rPr>
                <w:lang w:eastAsia="ja-JP"/>
              </w:rPr>
              <w:tab/>
              <w:t xml:space="preserve">Extensive     </w:t>
            </w:r>
          </w:p>
        </w:tc>
      </w:tr>
      <w:tr w:rsidR="00771A0B" w14:paraId="6D87D392" w14:textId="77777777" w:rsidTr="00D669A6">
        <w:tc>
          <w:tcPr>
            <w:tcW w:w="9730" w:type="dxa"/>
            <w:gridSpan w:val="2"/>
          </w:tcPr>
          <w:p w14:paraId="75941E9D" w14:textId="3BB4C161" w:rsidR="00771A0B" w:rsidRDefault="00771A0B" w:rsidP="009455BA">
            <w:pPr>
              <w:rPr>
                <w:lang w:eastAsia="ja-JP"/>
              </w:rPr>
            </w:pPr>
            <w:r>
              <w:rPr>
                <w:lang w:eastAsia="ja-JP"/>
              </w:rPr>
              <w:t>Parent</w:t>
            </w:r>
            <w:r w:rsidR="00E875DF">
              <w:rPr>
                <w:lang w:eastAsia="ja-JP"/>
              </w:rPr>
              <w:t>/Caregiver</w:t>
            </w:r>
            <w:r>
              <w:rPr>
                <w:lang w:eastAsia="ja-JP"/>
              </w:rPr>
              <w:t xml:space="preserve"> Name:</w:t>
            </w:r>
          </w:p>
          <w:p w14:paraId="4410A3F8" w14:textId="77777777" w:rsidR="00E875DF" w:rsidRDefault="00771A0B" w:rsidP="009455BA">
            <w:pPr>
              <w:rPr>
                <w:lang w:eastAsia="ja-JP"/>
              </w:rPr>
            </w:pPr>
            <w:r>
              <w:rPr>
                <w:lang w:eastAsia="ja-JP"/>
              </w:rPr>
              <w:t>Parent</w:t>
            </w:r>
            <w:r w:rsidR="00E875DF">
              <w:rPr>
                <w:lang w:eastAsia="ja-JP"/>
              </w:rPr>
              <w:t>/Caregiver</w:t>
            </w:r>
            <w:r>
              <w:rPr>
                <w:lang w:eastAsia="ja-JP"/>
              </w:rPr>
              <w:t xml:space="preserve"> contact details:  Ph:                                          Email:</w:t>
            </w:r>
            <w:r w:rsidR="00E875DF">
              <w:rPr>
                <w:lang w:eastAsia="ja-JP"/>
              </w:rPr>
              <w:t xml:space="preserve"> </w:t>
            </w:r>
          </w:p>
          <w:p w14:paraId="3477A87F" w14:textId="36004981" w:rsidR="00771A0B" w:rsidRDefault="00E875DF" w:rsidP="009455BA">
            <w:pPr>
              <w:rPr>
                <w:lang w:eastAsia="ja-JP"/>
              </w:rPr>
            </w:pPr>
            <w:r>
              <w:rPr>
                <w:lang w:eastAsia="ja-JP"/>
              </w:rPr>
              <w:t>Please attach parent / caregiver consent for this referral</w:t>
            </w:r>
          </w:p>
        </w:tc>
      </w:tr>
      <w:tr w:rsidR="00193345" w14:paraId="0D76874F" w14:textId="77777777" w:rsidTr="00C11C49">
        <w:trPr>
          <w:trHeight w:val="1851"/>
        </w:trPr>
        <w:tc>
          <w:tcPr>
            <w:tcW w:w="9730" w:type="dxa"/>
            <w:gridSpan w:val="2"/>
          </w:tcPr>
          <w:p w14:paraId="2EF90A3B" w14:textId="35D854A4" w:rsidR="00193345" w:rsidRDefault="00193345" w:rsidP="00193345">
            <w:pPr>
              <w:rPr>
                <w:lang w:eastAsia="ja-JP"/>
              </w:rPr>
            </w:pPr>
            <w:r w:rsidRPr="003D2BAC">
              <w:rPr>
                <w:lang w:eastAsia="ja-JP"/>
              </w:rPr>
              <w:t xml:space="preserve">Issues </w:t>
            </w:r>
            <w:r>
              <w:rPr>
                <w:lang w:eastAsia="ja-JP"/>
              </w:rPr>
              <w:t xml:space="preserve">currently </w:t>
            </w:r>
            <w:r w:rsidRPr="003D2BAC">
              <w:rPr>
                <w:lang w:eastAsia="ja-JP"/>
              </w:rPr>
              <w:t xml:space="preserve">impacting </w:t>
            </w:r>
            <w:r>
              <w:rPr>
                <w:lang w:eastAsia="ja-JP"/>
              </w:rPr>
              <w:t xml:space="preserve">on the </w:t>
            </w:r>
            <w:r w:rsidRPr="003D2BAC">
              <w:rPr>
                <w:lang w:eastAsia="ja-JP"/>
              </w:rPr>
              <w:t>student’s learning</w:t>
            </w:r>
            <w:r>
              <w:rPr>
                <w:lang w:eastAsia="ja-JP"/>
              </w:rPr>
              <w:t>:</w:t>
            </w:r>
          </w:p>
          <w:p w14:paraId="595E0D53" w14:textId="77777777" w:rsidR="00193345" w:rsidRDefault="00193345" w:rsidP="003D2BAC">
            <w:pPr>
              <w:rPr>
                <w:lang w:eastAsia="ja-JP"/>
              </w:rPr>
            </w:pPr>
          </w:p>
          <w:p w14:paraId="1113B9F1" w14:textId="77777777" w:rsidR="00193345" w:rsidRDefault="00193345" w:rsidP="003D2BAC">
            <w:pPr>
              <w:rPr>
                <w:lang w:eastAsia="ja-JP"/>
              </w:rPr>
            </w:pPr>
          </w:p>
          <w:p w14:paraId="7D5D0FF3" w14:textId="77777777" w:rsidR="00193345" w:rsidRDefault="00193345" w:rsidP="003D2BAC">
            <w:pPr>
              <w:rPr>
                <w:lang w:eastAsia="ja-JP"/>
              </w:rPr>
            </w:pPr>
          </w:p>
          <w:p w14:paraId="269BF64B" w14:textId="77777777" w:rsidR="00193345" w:rsidRDefault="00193345" w:rsidP="003D2BAC">
            <w:pPr>
              <w:rPr>
                <w:lang w:eastAsia="ja-JP"/>
              </w:rPr>
            </w:pPr>
          </w:p>
          <w:p w14:paraId="337AEA2D" w14:textId="7639E891" w:rsidR="00193345" w:rsidRPr="003D2BAC" w:rsidRDefault="00193345" w:rsidP="003D2BAC">
            <w:pPr>
              <w:rPr>
                <w:lang w:eastAsia="ja-JP"/>
              </w:rPr>
            </w:pPr>
          </w:p>
        </w:tc>
      </w:tr>
      <w:tr w:rsidR="00771A0B" w14:paraId="323E8E2A" w14:textId="77777777" w:rsidTr="00412671">
        <w:trPr>
          <w:trHeight w:val="2138"/>
        </w:trPr>
        <w:tc>
          <w:tcPr>
            <w:tcW w:w="9730" w:type="dxa"/>
            <w:gridSpan w:val="2"/>
          </w:tcPr>
          <w:p w14:paraId="3C660E47" w14:textId="014134C1" w:rsidR="00771A0B" w:rsidRPr="00412671" w:rsidRDefault="00771A0B" w:rsidP="00412671">
            <w:pPr>
              <w:rPr>
                <w:rFonts w:cstheme="minorHAnsi"/>
                <w:lang w:eastAsia="ja-JP"/>
              </w:rPr>
            </w:pPr>
            <w:r>
              <w:rPr>
                <w:rFonts w:cstheme="minorHAnsi"/>
                <w:lang w:eastAsia="ja-JP"/>
              </w:rPr>
              <w:t>Support service/s requ</w:t>
            </w:r>
            <w:r w:rsidR="00E875DF">
              <w:rPr>
                <w:rFonts w:cstheme="minorHAnsi"/>
                <w:lang w:eastAsia="ja-JP"/>
              </w:rPr>
              <w:t>ested</w:t>
            </w:r>
            <w:r>
              <w:rPr>
                <w:rFonts w:cstheme="minorHAnsi"/>
                <w:lang w:eastAsia="ja-JP"/>
              </w:rPr>
              <w:t>:</w:t>
            </w:r>
          </w:p>
        </w:tc>
      </w:tr>
      <w:tr w:rsidR="00412671" w14:paraId="331907FD" w14:textId="77777777" w:rsidTr="00412671">
        <w:trPr>
          <w:trHeight w:val="2138"/>
        </w:trPr>
        <w:tc>
          <w:tcPr>
            <w:tcW w:w="9730" w:type="dxa"/>
            <w:gridSpan w:val="2"/>
          </w:tcPr>
          <w:p w14:paraId="0D638E40" w14:textId="14BB603E" w:rsidR="00412671" w:rsidRPr="00412671" w:rsidRDefault="00412671" w:rsidP="00412671">
            <w:pPr>
              <w:rPr>
                <w:rFonts w:cstheme="minorHAnsi"/>
                <w:lang w:eastAsia="ja-JP"/>
              </w:rPr>
            </w:pPr>
            <w:r w:rsidRPr="00412671">
              <w:rPr>
                <w:rFonts w:cstheme="minorHAnsi"/>
                <w:lang w:eastAsia="ja-JP"/>
              </w:rPr>
              <w:t>Intended outcome/s of th</w:t>
            </w:r>
            <w:r w:rsidR="00EB0413">
              <w:rPr>
                <w:rFonts w:cstheme="minorHAnsi"/>
                <w:lang w:eastAsia="ja-JP"/>
              </w:rPr>
              <w:t>e</w:t>
            </w:r>
            <w:r w:rsidRPr="00412671">
              <w:rPr>
                <w:rFonts w:cstheme="minorHAnsi"/>
                <w:lang w:eastAsia="ja-JP"/>
              </w:rPr>
              <w:t xml:space="preserve"> support service/s</w:t>
            </w:r>
            <w:r w:rsidR="00EB0413">
              <w:rPr>
                <w:rFonts w:cstheme="minorHAnsi"/>
                <w:lang w:eastAsia="ja-JP"/>
              </w:rPr>
              <w:t xml:space="preserve"> being sought:</w:t>
            </w:r>
          </w:p>
          <w:p w14:paraId="1A13E8EF" w14:textId="4476FAB5" w:rsidR="00412671" w:rsidRDefault="00412671" w:rsidP="003D2BAC">
            <w:pPr>
              <w:rPr>
                <w:lang w:eastAsia="ja-JP"/>
              </w:rPr>
            </w:pPr>
          </w:p>
          <w:p w14:paraId="1C130A71" w14:textId="21844667" w:rsidR="00412671" w:rsidRDefault="00412671" w:rsidP="003D2BAC">
            <w:pPr>
              <w:rPr>
                <w:lang w:eastAsia="ja-JP"/>
              </w:rPr>
            </w:pPr>
          </w:p>
          <w:p w14:paraId="6A8D9D7B" w14:textId="475AD5E5" w:rsidR="00412671" w:rsidRDefault="00412671" w:rsidP="003D2BAC">
            <w:pPr>
              <w:rPr>
                <w:lang w:eastAsia="ja-JP"/>
              </w:rPr>
            </w:pPr>
          </w:p>
          <w:p w14:paraId="00D9803B" w14:textId="500B4AA2" w:rsidR="00412671" w:rsidRDefault="00412671" w:rsidP="00D37996">
            <w:pPr>
              <w:rPr>
                <w:lang w:eastAsia="ja-JP"/>
              </w:rPr>
            </w:pPr>
          </w:p>
        </w:tc>
      </w:tr>
      <w:tr w:rsidR="00771A0B" w14:paraId="5E9970EB" w14:textId="77777777" w:rsidTr="00771A0B">
        <w:trPr>
          <w:trHeight w:val="841"/>
        </w:trPr>
        <w:tc>
          <w:tcPr>
            <w:tcW w:w="9730" w:type="dxa"/>
            <w:gridSpan w:val="2"/>
          </w:tcPr>
          <w:p w14:paraId="617EF568" w14:textId="14915CA9" w:rsidR="00771A0B" w:rsidRPr="00412671" w:rsidRDefault="00771A0B" w:rsidP="00412671">
            <w:pPr>
              <w:rPr>
                <w:rFonts w:cstheme="minorHAnsi"/>
                <w:lang w:eastAsia="ja-JP"/>
              </w:rPr>
            </w:pPr>
            <w:r>
              <w:rPr>
                <w:rFonts w:cstheme="minorHAnsi"/>
                <w:lang w:eastAsia="ja-JP"/>
              </w:rPr>
              <w:t>Which CSWD organisation are you seeking support services from?</w:t>
            </w:r>
          </w:p>
        </w:tc>
      </w:tr>
      <w:tr w:rsidR="00412671" w14:paraId="293493D6" w14:textId="77777777" w:rsidTr="00C11C49">
        <w:trPr>
          <w:trHeight w:val="2137"/>
        </w:trPr>
        <w:tc>
          <w:tcPr>
            <w:tcW w:w="9730" w:type="dxa"/>
            <w:gridSpan w:val="2"/>
          </w:tcPr>
          <w:p w14:paraId="29993DAA" w14:textId="41C99DB4" w:rsidR="00412671" w:rsidRDefault="00AA2D73" w:rsidP="00412671">
            <w:pPr>
              <w:rPr>
                <w:rFonts w:cstheme="minorHAnsi"/>
                <w:lang w:eastAsia="ja-JP"/>
              </w:rPr>
            </w:pPr>
            <w:r>
              <w:rPr>
                <w:rFonts w:cstheme="minorHAnsi"/>
                <w:lang w:eastAsia="ja-JP"/>
              </w:rPr>
              <w:lastRenderedPageBreak/>
              <w:t>Current adjustments in place</w:t>
            </w:r>
            <w:r w:rsidR="004A0A0C">
              <w:rPr>
                <w:rFonts w:cstheme="minorHAnsi"/>
                <w:lang w:eastAsia="ja-JP"/>
              </w:rPr>
              <w:t>:</w:t>
            </w:r>
          </w:p>
          <w:p w14:paraId="75855938" w14:textId="77777777" w:rsidR="00AA2D73" w:rsidRDefault="00AA2D73" w:rsidP="00412671">
            <w:pPr>
              <w:rPr>
                <w:rFonts w:cstheme="minorHAnsi"/>
                <w:lang w:eastAsia="ja-JP"/>
              </w:rPr>
            </w:pPr>
          </w:p>
          <w:p w14:paraId="3BD11C82" w14:textId="77777777" w:rsidR="00AA2D73" w:rsidRDefault="00AA2D73" w:rsidP="00412671">
            <w:pPr>
              <w:rPr>
                <w:rFonts w:cstheme="minorHAnsi"/>
                <w:lang w:eastAsia="ja-JP"/>
              </w:rPr>
            </w:pPr>
          </w:p>
          <w:p w14:paraId="7C7B7B0C" w14:textId="77777777" w:rsidR="00AA2D73" w:rsidRDefault="00AA2D73" w:rsidP="00412671">
            <w:pPr>
              <w:rPr>
                <w:rFonts w:cstheme="minorHAnsi"/>
                <w:lang w:eastAsia="ja-JP"/>
              </w:rPr>
            </w:pPr>
          </w:p>
          <w:p w14:paraId="4C090671" w14:textId="77777777" w:rsidR="00AA2D73" w:rsidRDefault="00AA2D73" w:rsidP="00412671">
            <w:pPr>
              <w:rPr>
                <w:rFonts w:cstheme="minorHAnsi"/>
                <w:lang w:eastAsia="ja-JP"/>
              </w:rPr>
            </w:pPr>
          </w:p>
          <w:p w14:paraId="23F28066" w14:textId="282C7173" w:rsidR="00AA2D73" w:rsidRPr="00412671" w:rsidRDefault="00AA2D73" w:rsidP="00412671">
            <w:pPr>
              <w:rPr>
                <w:rFonts w:cstheme="minorHAnsi"/>
                <w:lang w:eastAsia="ja-JP"/>
              </w:rPr>
            </w:pPr>
          </w:p>
        </w:tc>
      </w:tr>
    </w:tbl>
    <w:p w14:paraId="42E42061" w14:textId="497D80A8" w:rsidR="0019060D" w:rsidRDefault="0019060D" w:rsidP="0019060D">
      <w:pPr>
        <w:pStyle w:val="Heading5"/>
      </w:pPr>
      <w:r>
        <w:t xml:space="preserve">Section 2:  Other </w:t>
      </w:r>
      <w:r w:rsidR="004A0A0C">
        <w:t xml:space="preserve">support </w:t>
      </w:r>
      <w:r>
        <w:t>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B17BAC" w14:paraId="2463DC21" w14:textId="77777777" w:rsidTr="00412671">
        <w:tc>
          <w:tcPr>
            <w:tcW w:w="9730" w:type="dxa"/>
            <w:shd w:val="clear" w:color="auto" w:fill="D9D9D9" w:themeFill="background1" w:themeFillShade="D9"/>
          </w:tcPr>
          <w:p w14:paraId="3D8C86CB" w14:textId="5AC1398C" w:rsidR="00AA2D73" w:rsidRPr="004A0A0C" w:rsidRDefault="00AA2D73" w:rsidP="00B17BAC">
            <w:pPr>
              <w:spacing w:before="0" w:after="0"/>
              <w:rPr>
                <w:b/>
                <w:bCs/>
                <w:u w:val="single"/>
                <w:lang w:eastAsia="ja-JP"/>
              </w:rPr>
            </w:pPr>
            <w:r w:rsidRPr="004A0A0C">
              <w:rPr>
                <w:b/>
                <w:bCs/>
                <w:u w:val="single"/>
                <w:lang w:eastAsia="ja-JP"/>
              </w:rPr>
              <w:t>Government schools</w:t>
            </w:r>
          </w:p>
          <w:p w14:paraId="2E3B7716" w14:textId="02742A6F" w:rsidR="00B17BAC" w:rsidRDefault="00B17BAC" w:rsidP="00B17BAC">
            <w:pPr>
              <w:spacing w:before="0" w:after="0"/>
              <w:rPr>
                <w:lang w:eastAsia="ja-JP"/>
              </w:rPr>
            </w:pPr>
            <w:r>
              <w:rPr>
                <w:lang w:eastAsia="ja-JP"/>
              </w:rPr>
              <w:t>Has the student been referred to Student Support Services? If yes, please provide details</w:t>
            </w:r>
            <w:r w:rsidR="0019534B">
              <w:rPr>
                <w:lang w:eastAsia="ja-JP"/>
              </w:rPr>
              <w:t xml:space="preserve"> including:</w:t>
            </w:r>
          </w:p>
          <w:p w14:paraId="7632D075" w14:textId="16740FDE" w:rsidR="0019534B" w:rsidRDefault="0019534B" w:rsidP="00B17BAC">
            <w:pPr>
              <w:spacing w:before="0" w:after="0"/>
              <w:rPr>
                <w:lang w:eastAsia="ja-JP"/>
              </w:rPr>
            </w:pPr>
          </w:p>
          <w:p w14:paraId="418C5CEF" w14:textId="77777777" w:rsidR="0019534B" w:rsidRPr="00935B2D" w:rsidRDefault="0019534B" w:rsidP="0019534B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lang w:eastAsia="ja-JP"/>
              </w:rPr>
            </w:pPr>
            <w:r w:rsidRPr="00935B2D">
              <w:rPr>
                <w:rFonts w:asciiTheme="minorHAnsi" w:hAnsiTheme="minorHAnsi" w:cstheme="minorHAnsi"/>
                <w:lang w:eastAsia="ja-JP"/>
              </w:rPr>
              <w:t>Student Support Services Contact details:</w:t>
            </w:r>
          </w:p>
          <w:p w14:paraId="40D60EA5" w14:textId="77777777" w:rsidR="0019534B" w:rsidRPr="00935B2D" w:rsidRDefault="0019534B" w:rsidP="0019534B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cstheme="minorHAnsi"/>
                <w:lang w:eastAsia="ja-JP"/>
              </w:rPr>
            </w:pPr>
            <w:r w:rsidRPr="00935B2D">
              <w:rPr>
                <w:rFonts w:asciiTheme="minorHAnsi" w:hAnsiTheme="minorHAnsi" w:cstheme="minorHAnsi"/>
                <w:lang w:eastAsia="ja-JP"/>
              </w:rPr>
              <w:t>Name:</w:t>
            </w:r>
          </w:p>
          <w:p w14:paraId="6EFCB744" w14:textId="636D2B76" w:rsidR="0019534B" w:rsidRPr="00935B2D" w:rsidRDefault="0019534B" w:rsidP="0019534B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cstheme="minorHAnsi"/>
                <w:lang w:eastAsia="ja-JP"/>
              </w:rPr>
            </w:pPr>
            <w:r w:rsidRPr="00935B2D">
              <w:rPr>
                <w:rFonts w:asciiTheme="minorHAnsi" w:hAnsiTheme="minorHAnsi" w:cstheme="minorHAnsi"/>
                <w:lang w:eastAsia="ja-JP"/>
              </w:rPr>
              <w:t>Office:</w:t>
            </w:r>
          </w:p>
          <w:p w14:paraId="6E2945D3" w14:textId="1C9E7784" w:rsidR="0019534B" w:rsidRPr="00935B2D" w:rsidRDefault="0019534B" w:rsidP="0019534B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cstheme="minorHAnsi"/>
                <w:lang w:eastAsia="ja-JP"/>
              </w:rPr>
            </w:pPr>
            <w:r w:rsidRPr="00935B2D">
              <w:rPr>
                <w:rFonts w:asciiTheme="minorHAnsi" w:hAnsiTheme="minorHAnsi" w:cstheme="minorHAnsi"/>
                <w:lang w:eastAsia="ja-JP"/>
              </w:rPr>
              <w:t>Telephone</w:t>
            </w:r>
            <w:r w:rsidR="00746738" w:rsidRPr="00935B2D">
              <w:rPr>
                <w:rFonts w:asciiTheme="minorHAnsi" w:hAnsiTheme="minorHAnsi" w:cstheme="minorHAnsi"/>
                <w:lang w:eastAsia="ja-JP"/>
              </w:rPr>
              <w:t>:</w:t>
            </w:r>
          </w:p>
          <w:p w14:paraId="331DDD7D" w14:textId="065BCF75" w:rsidR="0019534B" w:rsidRPr="00935B2D" w:rsidRDefault="0019534B" w:rsidP="0019534B">
            <w:pPr>
              <w:pStyle w:val="ListParagraph"/>
              <w:numPr>
                <w:ilvl w:val="1"/>
                <w:numId w:val="12"/>
              </w:numPr>
              <w:rPr>
                <w:rFonts w:asciiTheme="minorHAnsi" w:hAnsiTheme="minorHAnsi" w:cstheme="minorHAnsi"/>
                <w:lang w:eastAsia="ja-JP"/>
              </w:rPr>
            </w:pPr>
            <w:r w:rsidRPr="00935B2D">
              <w:rPr>
                <w:rFonts w:asciiTheme="minorHAnsi" w:hAnsiTheme="minorHAnsi" w:cstheme="minorHAnsi"/>
                <w:lang w:eastAsia="ja-JP"/>
              </w:rPr>
              <w:t>Email address</w:t>
            </w:r>
            <w:r w:rsidR="00746738" w:rsidRPr="00935B2D">
              <w:rPr>
                <w:rFonts w:asciiTheme="minorHAnsi" w:hAnsiTheme="minorHAnsi" w:cstheme="minorHAnsi"/>
                <w:lang w:eastAsia="ja-JP"/>
              </w:rPr>
              <w:t>:</w:t>
            </w:r>
          </w:p>
          <w:p w14:paraId="700F980C" w14:textId="77777777" w:rsidR="0019534B" w:rsidRPr="003560F1" w:rsidRDefault="0019534B" w:rsidP="0019534B">
            <w:pPr>
              <w:spacing w:before="0" w:after="0"/>
              <w:rPr>
                <w:rFonts w:cstheme="minorHAnsi"/>
                <w:lang w:eastAsia="ja-JP"/>
              </w:rPr>
            </w:pPr>
          </w:p>
          <w:p w14:paraId="2FB3504C" w14:textId="09C850B9" w:rsidR="0019534B" w:rsidRPr="00AA2D73" w:rsidRDefault="00AA2D73" w:rsidP="00AA2D7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lang w:eastAsia="ja-JP"/>
              </w:rPr>
            </w:pPr>
            <w:r w:rsidRPr="00AA2D73">
              <w:rPr>
                <w:rFonts w:asciiTheme="minorHAnsi" w:hAnsiTheme="minorHAnsi" w:cstheme="minorHAnsi"/>
                <w:lang w:eastAsia="ja-JP"/>
              </w:rPr>
              <w:t>Support provided by Student Support Services</w:t>
            </w:r>
          </w:p>
          <w:p w14:paraId="5E86F3EF" w14:textId="77777777" w:rsidR="00B17BAC" w:rsidRDefault="00B17BAC" w:rsidP="00B17BAC">
            <w:pPr>
              <w:spacing w:before="0" w:after="0"/>
              <w:rPr>
                <w:lang w:eastAsia="ja-JP"/>
              </w:rPr>
            </w:pPr>
          </w:p>
          <w:p w14:paraId="5F1C0924" w14:textId="77777777" w:rsidR="004A0A0C" w:rsidRDefault="004A0A0C" w:rsidP="00B17BAC">
            <w:pPr>
              <w:spacing w:before="0" w:after="0"/>
              <w:rPr>
                <w:b/>
                <w:bCs/>
                <w:u w:val="single"/>
                <w:lang w:eastAsia="ja-JP"/>
              </w:rPr>
            </w:pPr>
          </w:p>
          <w:p w14:paraId="5E2C18BE" w14:textId="156CB4DB" w:rsidR="00B17BAC" w:rsidRPr="00E875DF" w:rsidRDefault="004A0A0C" w:rsidP="00B17BAC">
            <w:pPr>
              <w:spacing w:before="0" w:after="0"/>
              <w:rPr>
                <w:sz w:val="24"/>
                <w:szCs w:val="24"/>
                <w:lang w:eastAsia="ja-JP"/>
              </w:rPr>
            </w:pPr>
            <w:r w:rsidRPr="00E875DF">
              <w:rPr>
                <w:b/>
                <w:bCs/>
                <w:sz w:val="24"/>
                <w:szCs w:val="24"/>
                <w:u w:val="single"/>
                <w:lang w:eastAsia="ja-JP"/>
              </w:rPr>
              <w:t>Non-Government schools</w:t>
            </w:r>
            <w:r w:rsidRPr="00E875DF">
              <w:rPr>
                <w:sz w:val="24"/>
                <w:szCs w:val="24"/>
                <w:lang w:eastAsia="ja-JP"/>
              </w:rPr>
              <w:t xml:space="preserve">: Please attach student’s </w:t>
            </w:r>
            <w:r w:rsidR="00395C12">
              <w:rPr>
                <w:sz w:val="24"/>
                <w:szCs w:val="24"/>
              </w:rPr>
              <w:t>Personalised Learning Plan</w:t>
            </w:r>
            <w:r w:rsidRPr="00E875DF">
              <w:rPr>
                <w:rFonts w:cstheme="minorHAnsi"/>
                <w:bCs/>
                <w:sz w:val="24"/>
                <w:szCs w:val="24"/>
              </w:rPr>
              <w:t xml:space="preserve"> (or equivalent)</w:t>
            </w:r>
          </w:p>
          <w:p w14:paraId="05906579" w14:textId="77777777" w:rsidR="00B17BAC" w:rsidRPr="00E875DF" w:rsidRDefault="00B17BAC" w:rsidP="00B17BAC">
            <w:pPr>
              <w:spacing w:before="0" w:after="0"/>
              <w:rPr>
                <w:sz w:val="24"/>
                <w:szCs w:val="24"/>
                <w:lang w:eastAsia="ja-JP"/>
              </w:rPr>
            </w:pPr>
          </w:p>
          <w:p w14:paraId="5D12DFAB" w14:textId="25290220" w:rsidR="00B17BAC" w:rsidRDefault="00B17BAC" w:rsidP="00B17BAC">
            <w:pPr>
              <w:spacing w:before="0" w:after="0"/>
              <w:rPr>
                <w:lang w:eastAsia="ja-JP"/>
              </w:rPr>
            </w:pPr>
          </w:p>
          <w:p w14:paraId="585A9C60" w14:textId="77777777" w:rsidR="00FD0B0C" w:rsidRDefault="00FD0B0C" w:rsidP="00B17BAC">
            <w:pPr>
              <w:spacing w:before="0" w:after="0"/>
              <w:rPr>
                <w:lang w:eastAsia="ja-JP"/>
              </w:rPr>
            </w:pPr>
          </w:p>
          <w:p w14:paraId="499641B7" w14:textId="0F9187C9" w:rsidR="00B17BAC" w:rsidRDefault="00B17BAC" w:rsidP="00B17BAC">
            <w:pPr>
              <w:spacing w:before="0" w:after="0"/>
              <w:rPr>
                <w:lang w:eastAsia="ja-JP"/>
              </w:rPr>
            </w:pPr>
          </w:p>
        </w:tc>
      </w:tr>
      <w:tr w:rsidR="00B17BAC" w14:paraId="4D461F38" w14:textId="77777777" w:rsidTr="00B17BAC">
        <w:tc>
          <w:tcPr>
            <w:tcW w:w="9730" w:type="dxa"/>
          </w:tcPr>
          <w:p w14:paraId="76F6FEE2" w14:textId="3C3F6612" w:rsidR="00B17BAC" w:rsidRDefault="00B17BAC" w:rsidP="00B17BAC">
            <w:pPr>
              <w:rPr>
                <w:lang w:eastAsia="ja-JP"/>
              </w:rPr>
            </w:pPr>
            <w:r>
              <w:rPr>
                <w:lang w:eastAsia="ja-JP"/>
              </w:rPr>
              <w:t>Is the student receiving services funded by the National Disability Insurance Scheme?  If yes, please provide details</w:t>
            </w:r>
            <w:r w:rsidR="003560F1">
              <w:rPr>
                <w:lang w:eastAsia="ja-JP"/>
              </w:rPr>
              <w:t>:</w:t>
            </w:r>
          </w:p>
          <w:p w14:paraId="4DDE3DBD" w14:textId="61F34F94" w:rsidR="00B17BAC" w:rsidRDefault="00B17BAC" w:rsidP="00B17BAC">
            <w:pPr>
              <w:rPr>
                <w:lang w:eastAsia="ja-JP"/>
              </w:rPr>
            </w:pPr>
          </w:p>
          <w:p w14:paraId="03DD76E6" w14:textId="77777777" w:rsidR="00B17BAC" w:rsidRDefault="00B17BAC" w:rsidP="00B17BAC">
            <w:pPr>
              <w:rPr>
                <w:lang w:eastAsia="ja-JP"/>
              </w:rPr>
            </w:pPr>
          </w:p>
          <w:p w14:paraId="0DB0A8BD" w14:textId="77777777" w:rsidR="00B17BAC" w:rsidRDefault="00B17BAC" w:rsidP="004109AD">
            <w:pPr>
              <w:spacing w:before="0" w:after="0"/>
              <w:rPr>
                <w:lang w:eastAsia="ja-JP"/>
              </w:rPr>
            </w:pPr>
          </w:p>
        </w:tc>
      </w:tr>
      <w:tr w:rsidR="00B17BAC" w14:paraId="2DD2088A" w14:textId="77777777" w:rsidTr="00B17BAC">
        <w:tc>
          <w:tcPr>
            <w:tcW w:w="9730" w:type="dxa"/>
          </w:tcPr>
          <w:p w14:paraId="03C39E31" w14:textId="758D8822" w:rsidR="00B17BAC" w:rsidRDefault="00B17BAC" w:rsidP="00B17BAC">
            <w:pPr>
              <w:rPr>
                <w:lang w:eastAsia="ja-JP"/>
              </w:rPr>
            </w:pPr>
            <w:r>
              <w:rPr>
                <w:lang w:eastAsia="ja-JP"/>
              </w:rPr>
              <w:t>Other</w:t>
            </w:r>
            <w:r w:rsidR="00AA2D73">
              <w:rPr>
                <w:lang w:eastAsia="ja-JP"/>
              </w:rPr>
              <w:t xml:space="preserve"> external</w:t>
            </w:r>
            <w:r>
              <w:rPr>
                <w:lang w:eastAsia="ja-JP"/>
              </w:rPr>
              <w:t xml:space="preserve"> organisations/agencies/services </w:t>
            </w:r>
            <w:r w:rsidR="00EB0413">
              <w:rPr>
                <w:lang w:eastAsia="ja-JP"/>
              </w:rPr>
              <w:t xml:space="preserve">are </w:t>
            </w:r>
            <w:r>
              <w:rPr>
                <w:lang w:eastAsia="ja-JP"/>
              </w:rPr>
              <w:t xml:space="preserve">providing </w:t>
            </w:r>
            <w:r w:rsidR="00EB0413">
              <w:rPr>
                <w:lang w:eastAsia="ja-JP"/>
              </w:rPr>
              <w:t xml:space="preserve">(or previously provided) </w:t>
            </w:r>
            <w:r>
              <w:rPr>
                <w:lang w:eastAsia="ja-JP"/>
              </w:rPr>
              <w:t>supports:</w:t>
            </w:r>
          </w:p>
          <w:p w14:paraId="385EFA9F" w14:textId="2EC164DA" w:rsidR="00B17BAC" w:rsidRDefault="00B17BAC" w:rsidP="00B17BAC">
            <w:pPr>
              <w:rPr>
                <w:lang w:eastAsia="ja-JP"/>
              </w:rPr>
            </w:pPr>
          </w:p>
          <w:p w14:paraId="3BB81471" w14:textId="1FF500AE" w:rsidR="00412671" w:rsidRDefault="00412671" w:rsidP="00B17BAC">
            <w:pPr>
              <w:rPr>
                <w:lang w:eastAsia="ja-JP"/>
              </w:rPr>
            </w:pPr>
          </w:p>
          <w:p w14:paraId="1527CD95" w14:textId="77777777" w:rsidR="00412671" w:rsidRDefault="00412671" w:rsidP="00B17BAC">
            <w:pPr>
              <w:rPr>
                <w:lang w:eastAsia="ja-JP"/>
              </w:rPr>
            </w:pPr>
          </w:p>
          <w:p w14:paraId="45B901D3" w14:textId="77777777" w:rsidR="00C50196" w:rsidRDefault="00C50196" w:rsidP="00B17BAC">
            <w:pPr>
              <w:rPr>
                <w:lang w:eastAsia="ja-JP"/>
              </w:rPr>
            </w:pPr>
          </w:p>
          <w:p w14:paraId="16289468" w14:textId="77777777" w:rsidR="00B17BAC" w:rsidRDefault="00B17BAC" w:rsidP="004109AD">
            <w:pPr>
              <w:spacing w:before="0" w:after="0"/>
              <w:rPr>
                <w:lang w:eastAsia="ja-JP"/>
              </w:rPr>
            </w:pPr>
          </w:p>
        </w:tc>
      </w:tr>
    </w:tbl>
    <w:p w14:paraId="46DD1786" w14:textId="77777777" w:rsidR="005657A6" w:rsidRDefault="005657A6" w:rsidP="00C33110">
      <w:pPr>
        <w:rPr>
          <w:lang w:eastAsia="ja-JP"/>
        </w:rPr>
      </w:pPr>
    </w:p>
    <w:sectPr w:rsidR="005657A6" w:rsidSect="00412671">
      <w:footerReference w:type="default" r:id="rId10"/>
      <w:footerReference w:type="first" r:id="rId11"/>
      <w:pgSz w:w="11900" w:h="16840"/>
      <w:pgMar w:top="1135" w:right="1080" w:bottom="1985" w:left="1080" w:header="709" w:footer="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2CD9C" w14:textId="77777777" w:rsidR="0063196E" w:rsidRDefault="0063196E" w:rsidP="001D7BAF">
      <w:r>
        <w:separator/>
      </w:r>
    </w:p>
    <w:p w14:paraId="6496E303" w14:textId="77777777" w:rsidR="0063196E" w:rsidRDefault="0063196E"/>
  </w:endnote>
  <w:endnote w:type="continuationSeparator" w:id="0">
    <w:p w14:paraId="2AD15448" w14:textId="77777777" w:rsidR="0063196E" w:rsidRDefault="0063196E" w:rsidP="001D7BAF">
      <w:r>
        <w:continuationSeparator/>
      </w:r>
    </w:p>
    <w:p w14:paraId="3B9B1F9B" w14:textId="77777777" w:rsidR="0063196E" w:rsidRDefault="006319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-Light">
    <w:altName w:val="Arial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9BD29" w14:textId="4E222E58" w:rsidR="008B0A42" w:rsidRPr="00DB04E5" w:rsidRDefault="008B0A42" w:rsidP="002932A5">
    <w:pPr>
      <w:pStyle w:val="Footer"/>
      <w:jc w:val="right"/>
      <w:rPr>
        <w:sz w:val="18"/>
        <w:szCs w:val="18"/>
      </w:rPr>
    </w:pP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7ADB0B9C" wp14:editId="40594E44">
          <wp:simplePos x="0" y="0"/>
          <wp:positionH relativeFrom="column">
            <wp:posOffset>-665018</wp:posOffset>
          </wp:positionH>
          <wp:positionV relativeFrom="paragraph">
            <wp:posOffset>-451897</wp:posOffset>
          </wp:positionV>
          <wp:extent cx="7797600" cy="525600"/>
          <wp:effectExtent l="0" t="0" r="0" b="825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DUCATION A4 Lift lands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6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177B">
      <w:rPr>
        <w:noProof/>
        <w:color w:val="259490"/>
        <w:sz w:val="18"/>
        <w:szCs w:val="18"/>
      </w:rPr>
      <w:t xml:space="preserve">Children and Students </w:t>
    </w:r>
    <w:r w:rsidR="0090333E">
      <w:rPr>
        <w:noProof/>
        <w:color w:val="259490"/>
        <w:sz w:val="18"/>
        <w:szCs w:val="18"/>
      </w:rPr>
      <w:t>w</w:t>
    </w:r>
    <w:r w:rsidR="0069177B">
      <w:rPr>
        <w:noProof/>
        <w:color w:val="259490"/>
        <w:sz w:val="18"/>
        <w:szCs w:val="18"/>
      </w:rPr>
      <w:t>ith Disability Program – Service Referral Form</w:t>
    </w:r>
    <w:r>
      <w:rPr>
        <w:noProof/>
        <w:color w:val="259490"/>
        <w:sz w:val="18"/>
        <w:szCs w:val="18"/>
      </w:rPr>
      <w:t xml:space="preserve"> </w:t>
    </w:r>
    <w:r w:rsidRPr="0017712E">
      <w:rPr>
        <w:noProof/>
        <w:color w:val="259490"/>
        <w:sz w:val="18"/>
        <w:szCs w:val="18"/>
      </w:rPr>
      <w:t>|</w:t>
    </w:r>
    <w:r>
      <w:rPr>
        <w:noProof/>
        <w:color w:val="259490"/>
        <w:sz w:val="18"/>
        <w:szCs w:val="18"/>
      </w:rPr>
      <w:t xml:space="preserve"> </w:t>
    </w:r>
    <w:r w:rsidRPr="0017712E">
      <w:rPr>
        <w:b/>
        <w:color w:val="259490"/>
        <w:sz w:val="18"/>
        <w:szCs w:val="18"/>
      </w:rPr>
      <w:fldChar w:fldCharType="begin"/>
    </w:r>
    <w:r w:rsidRPr="0017712E">
      <w:rPr>
        <w:b/>
        <w:color w:val="259490"/>
        <w:sz w:val="18"/>
        <w:szCs w:val="18"/>
      </w:rPr>
      <w:instrText xml:space="preserve"> PAGE   \* MERGEFORMAT </w:instrText>
    </w:r>
    <w:r w:rsidRPr="0017712E">
      <w:rPr>
        <w:b/>
        <w:color w:val="259490"/>
        <w:sz w:val="18"/>
        <w:szCs w:val="18"/>
      </w:rPr>
      <w:fldChar w:fldCharType="separate"/>
    </w:r>
    <w:r w:rsidR="00A56534">
      <w:rPr>
        <w:b/>
        <w:noProof/>
        <w:color w:val="259490"/>
        <w:sz w:val="18"/>
        <w:szCs w:val="18"/>
      </w:rPr>
      <w:t>2</w:t>
    </w:r>
    <w:r w:rsidRPr="0017712E">
      <w:rPr>
        <w:b/>
        <w:noProof/>
        <w:color w:val="259490"/>
        <w:sz w:val="18"/>
        <w:szCs w:val="18"/>
      </w:rPr>
      <w:fldChar w:fldCharType="end"/>
    </w:r>
  </w:p>
  <w:p w14:paraId="0AEA9A7A" w14:textId="77777777" w:rsidR="008B0A42" w:rsidRDefault="008B0A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D4D6" w14:textId="25D476D4" w:rsidR="008B0A42" w:rsidRDefault="00012B2A" w:rsidP="00361C8F">
    <w:pPr>
      <w:pStyle w:val="Footer"/>
      <w:tabs>
        <w:tab w:val="clear" w:pos="4320"/>
        <w:tab w:val="clear" w:pos="8640"/>
        <w:tab w:val="left" w:pos="7080"/>
      </w:tabs>
    </w:pPr>
    <w:r>
      <w:rPr>
        <w:noProof/>
        <w:lang w:eastAsia="en-AU"/>
      </w:rPr>
      <w:drawing>
        <wp:anchor distT="0" distB="0" distL="114300" distR="114300" simplePos="0" relativeHeight="251660800" behindDoc="1" locked="0" layoutInCell="0" allowOverlap="1" wp14:anchorId="62DF6F11" wp14:editId="30B4C707">
          <wp:simplePos x="0" y="0"/>
          <wp:positionH relativeFrom="page">
            <wp:posOffset>9525</wp:posOffset>
          </wp:positionH>
          <wp:positionV relativeFrom="page">
            <wp:posOffset>9245600</wp:posOffset>
          </wp:positionV>
          <wp:extent cx="7543800" cy="1433195"/>
          <wp:effectExtent l="0" t="0" r="0" b="0"/>
          <wp:wrapNone/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433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0A4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98E1C" w14:textId="77777777" w:rsidR="0063196E" w:rsidRDefault="0063196E" w:rsidP="001D7BAF">
      <w:r>
        <w:separator/>
      </w:r>
    </w:p>
    <w:p w14:paraId="531DBD6F" w14:textId="77777777" w:rsidR="0063196E" w:rsidRDefault="0063196E"/>
  </w:footnote>
  <w:footnote w:type="continuationSeparator" w:id="0">
    <w:p w14:paraId="109D5C37" w14:textId="77777777" w:rsidR="0063196E" w:rsidRDefault="0063196E" w:rsidP="001D7BAF">
      <w:r>
        <w:continuationSeparator/>
      </w:r>
    </w:p>
    <w:p w14:paraId="7FE767DE" w14:textId="77777777" w:rsidR="0063196E" w:rsidRDefault="006319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2D18"/>
    <w:multiLevelType w:val="hybridMultilevel"/>
    <w:tmpl w:val="28BADC30"/>
    <w:lvl w:ilvl="0" w:tplc="A858B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0709C"/>
    <w:multiLevelType w:val="multilevel"/>
    <w:tmpl w:val="8B8018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" w15:restartNumberingAfterBreak="0">
    <w:nsid w:val="42A6096C"/>
    <w:multiLevelType w:val="hybridMultilevel"/>
    <w:tmpl w:val="3CE47E26"/>
    <w:lvl w:ilvl="0" w:tplc="0C906708">
      <w:numFmt w:val="bullet"/>
      <w:pStyle w:val="Bullets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36F7C"/>
    <w:multiLevelType w:val="hybridMultilevel"/>
    <w:tmpl w:val="54827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918C1"/>
    <w:multiLevelType w:val="hybridMultilevel"/>
    <w:tmpl w:val="BA1E7F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23C07"/>
    <w:multiLevelType w:val="hybridMultilevel"/>
    <w:tmpl w:val="D46A8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C1542"/>
    <w:multiLevelType w:val="hybridMultilevel"/>
    <w:tmpl w:val="512455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567B7F"/>
    <w:multiLevelType w:val="hybridMultilevel"/>
    <w:tmpl w:val="27506F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24203"/>
    <w:multiLevelType w:val="hybridMultilevel"/>
    <w:tmpl w:val="832806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575713">
    <w:abstractNumId w:val="2"/>
  </w:num>
  <w:num w:numId="2" w16cid:durableId="1919443403">
    <w:abstractNumId w:val="6"/>
  </w:num>
  <w:num w:numId="3" w16cid:durableId="1068504882">
    <w:abstractNumId w:val="1"/>
  </w:num>
  <w:num w:numId="4" w16cid:durableId="1020231520">
    <w:abstractNumId w:val="1"/>
    <w:lvlOverride w:ilvl="0">
      <w:startOverride w:val="120"/>
    </w:lvlOverride>
  </w:num>
  <w:num w:numId="5" w16cid:durableId="2015838181">
    <w:abstractNumId w:val="3"/>
  </w:num>
  <w:num w:numId="6" w16cid:durableId="1238708488">
    <w:abstractNumId w:val="0"/>
  </w:num>
  <w:num w:numId="7" w16cid:durableId="1290210526">
    <w:abstractNumId w:val="2"/>
  </w:num>
  <w:num w:numId="8" w16cid:durableId="1710253162">
    <w:abstractNumId w:val="2"/>
  </w:num>
  <w:num w:numId="9" w16cid:durableId="161939655">
    <w:abstractNumId w:val="8"/>
  </w:num>
  <w:num w:numId="10" w16cid:durableId="25107757">
    <w:abstractNumId w:val="7"/>
  </w:num>
  <w:num w:numId="11" w16cid:durableId="1006785624">
    <w:abstractNumId w:val="4"/>
  </w:num>
  <w:num w:numId="12" w16cid:durableId="18377226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11D"/>
    <w:rsid w:val="00012B2A"/>
    <w:rsid w:val="000233CA"/>
    <w:rsid w:val="00025A44"/>
    <w:rsid w:val="00027986"/>
    <w:rsid w:val="0003127C"/>
    <w:rsid w:val="00035779"/>
    <w:rsid w:val="000411A5"/>
    <w:rsid w:val="00041F37"/>
    <w:rsid w:val="000502D5"/>
    <w:rsid w:val="000516D0"/>
    <w:rsid w:val="00052526"/>
    <w:rsid w:val="00071AC4"/>
    <w:rsid w:val="00090AE9"/>
    <w:rsid w:val="000968B8"/>
    <w:rsid w:val="000A171C"/>
    <w:rsid w:val="000A3B1D"/>
    <w:rsid w:val="000C13F2"/>
    <w:rsid w:val="000C31C3"/>
    <w:rsid w:val="000C7E89"/>
    <w:rsid w:val="000F359B"/>
    <w:rsid w:val="001110CF"/>
    <w:rsid w:val="001159E9"/>
    <w:rsid w:val="00122382"/>
    <w:rsid w:val="00123FA1"/>
    <w:rsid w:val="001350CF"/>
    <w:rsid w:val="00142FD2"/>
    <w:rsid w:val="001455DE"/>
    <w:rsid w:val="00147C65"/>
    <w:rsid w:val="00160924"/>
    <w:rsid w:val="00171B8E"/>
    <w:rsid w:val="0017712E"/>
    <w:rsid w:val="0019060D"/>
    <w:rsid w:val="00193345"/>
    <w:rsid w:val="0019534B"/>
    <w:rsid w:val="001A139B"/>
    <w:rsid w:val="001A4017"/>
    <w:rsid w:val="001D7BAF"/>
    <w:rsid w:val="001F4A58"/>
    <w:rsid w:val="00201E00"/>
    <w:rsid w:val="00205431"/>
    <w:rsid w:val="00207E54"/>
    <w:rsid w:val="002250FC"/>
    <w:rsid w:val="00225DB5"/>
    <w:rsid w:val="0024250D"/>
    <w:rsid w:val="002476AC"/>
    <w:rsid w:val="00256E71"/>
    <w:rsid w:val="00273E58"/>
    <w:rsid w:val="00276F32"/>
    <w:rsid w:val="0027771E"/>
    <w:rsid w:val="00283467"/>
    <w:rsid w:val="002859C4"/>
    <w:rsid w:val="002932A5"/>
    <w:rsid w:val="002A7D80"/>
    <w:rsid w:val="002D2538"/>
    <w:rsid w:val="002D7B36"/>
    <w:rsid w:val="003105F9"/>
    <w:rsid w:val="003148BA"/>
    <w:rsid w:val="00317A17"/>
    <w:rsid w:val="00326246"/>
    <w:rsid w:val="003342BE"/>
    <w:rsid w:val="00335019"/>
    <w:rsid w:val="003372AA"/>
    <w:rsid w:val="003531EC"/>
    <w:rsid w:val="003560F1"/>
    <w:rsid w:val="00361C8F"/>
    <w:rsid w:val="00380AD2"/>
    <w:rsid w:val="00395C12"/>
    <w:rsid w:val="003A4288"/>
    <w:rsid w:val="003D2BAC"/>
    <w:rsid w:val="003D31E7"/>
    <w:rsid w:val="003E27B4"/>
    <w:rsid w:val="003E4A85"/>
    <w:rsid w:val="00405D26"/>
    <w:rsid w:val="004109AD"/>
    <w:rsid w:val="00412671"/>
    <w:rsid w:val="0042629C"/>
    <w:rsid w:val="004664AE"/>
    <w:rsid w:val="00470C4A"/>
    <w:rsid w:val="00491AEC"/>
    <w:rsid w:val="004947DC"/>
    <w:rsid w:val="004A0A0C"/>
    <w:rsid w:val="004A2887"/>
    <w:rsid w:val="004B046F"/>
    <w:rsid w:val="004B0629"/>
    <w:rsid w:val="004B0836"/>
    <w:rsid w:val="004B5EB9"/>
    <w:rsid w:val="004B5EFD"/>
    <w:rsid w:val="004B7B6B"/>
    <w:rsid w:val="004C347B"/>
    <w:rsid w:val="004C5C26"/>
    <w:rsid w:val="004C67FB"/>
    <w:rsid w:val="004D2B16"/>
    <w:rsid w:val="004E222F"/>
    <w:rsid w:val="004F0726"/>
    <w:rsid w:val="0050009E"/>
    <w:rsid w:val="00503D31"/>
    <w:rsid w:val="005136E5"/>
    <w:rsid w:val="00516914"/>
    <w:rsid w:val="00521084"/>
    <w:rsid w:val="0053311D"/>
    <w:rsid w:val="00540C98"/>
    <w:rsid w:val="00561359"/>
    <w:rsid w:val="005630DA"/>
    <w:rsid w:val="005657A6"/>
    <w:rsid w:val="005660A7"/>
    <w:rsid w:val="005740C8"/>
    <w:rsid w:val="00582487"/>
    <w:rsid w:val="00590DB9"/>
    <w:rsid w:val="005A542B"/>
    <w:rsid w:val="005C255C"/>
    <w:rsid w:val="005E46D4"/>
    <w:rsid w:val="00621F4E"/>
    <w:rsid w:val="0063196E"/>
    <w:rsid w:val="00634D54"/>
    <w:rsid w:val="00647D25"/>
    <w:rsid w:val="006706E8"/>
    <w:rsid w:val="00681BC9"/>
    <w:rsid w:val="00684251"/>
    <w:rsid w:val="0069177B"/>
    <w:rsid w:val="006B160A"/>
    <w:rsid w:val="006B5516"/>
    <w:rsid w:val="006D19E0"/>
    <w:rsid w:val="006D1CC3"/>
    <w:rsid w:val="006D51BA"/>
    <w:rsid w:val="006E2970"/>
    <w:rsid w:val="00710232"/>
    <w:rsid w:val="0071192E"/>
    <w:rsid w:val="00716C79"/>
    <w:rsid w:val="00722605"/>
    <w:rsid w:val="00722FF8"/>
    <w:rsid w:val="00734B17"/>
    <w:rsid w:val="00746738"/>
    <w:rsid w:val="00766C94"/>
    <w:rsid w:val="0077180F"/>
    <w:rsid w:val="00771A0B"/>
    <w:rsid w:val="007728A1"/>
    <w:rsid w:val="0078140A"/>
    <w:rsid w:val="0078217A"/>
    <w:rsid w:val="00783C20"/>
    <w:rsid w:val="007957C8"/>
    <w:rsid w:val="007B5D83"/>
    <w:rsid w:val="007C5FB9"/>
    <w:rsid w:val="007E42FE"/>
    <w:rsid w:val="007E7CFF"/>
    <w:rsid w:val="007F4335"/>
    <w:rsid w:val="00811421"/>
    <w:rsid w:val="00852E20"/>
    <w:rsid w:val="00860A37"/>
    <w:rsid w:val="00872E96"/>
    <w:rsid w:val="00873638"/>
    <w:rsid w:val="00887F48"/>
    <w:rsid w:val="008913B6"/>
    <w:rsid w:val="008B0A42"/>
    <w:rsid w:val="008D1EED"/>
    <w:rsid w:val="008D3BB0"/>
    <w:rsid w:val="008D6F74"/>
    <w:rsid w:val="008E471C"/>
    <w:rsid w:val="0090333E"/>
    <w:rsid w:val="00915587"/>
    <w:rsid w:val="00925FDC"/>
    <w:rsid w:val="00935B2D"/>
    <w:rsid w:val="00940F7E"/>
    <w:rsid w:val="009455BA"/>
    <w:rsid w:val="009549DF"/>
    <w:rsid w:val="009662AA"/>
    <w:rsid w:val="009A2B75"/>
    <w:rsid w:val="009B678A"/>
    <w:rsid w:val="009B7115"/>
    <w:rsid w:val="009C5CFE"/>
    <w:rsid w:val="009D0523"/>
    <w:rsid w:val="00A00F5B"/>
    <w:rsid w:val="00A05C1B"/>
    <w:rsid w:val="00A27328"/>
    <w:rsid w:val="00A54F2E"/>
    <w:rsid w:val="00A56534"/>
    <w:rsid w:val="00A7454B"/>
    <w:rsid w:val="00A7711B"/>
    <w:rsid w:val="00A90FC4"/>
    <w:rsid w:val="00AA2D73"/>
    <w:rsid w:val="00AA5F29"/>
    <w:rsid w:val="00AD1ED6"/>
    <w:rsid w:val="00AF1207"/>
    <w:rsid w:val="00B01B3E"/>
    <w:rsid w:val="00B027D9"/>
    <w:rsid w:val="00B11B4F"/>
    <w:rsid w:val="00B17BAC"/>
    <w:rsid w:val="00B22DA1"/>
    <w:rsid w:val="00B351F9"/>
    <w:rsid w:val="00B547FB"/>
    <w:rsid w:val="00B57931"/>
    <w:rsid w:val="00B63EC4"/>
    <w:rsid w:val="00B7745D"/>
    <w:rsid w:val="00B8426A"/>
    <w:rsid w:val="00BD36DE"/>
    <w:rsid w:val="00BE3A5F"/>
    <w:rsid w:val="00BF050E"/>
    <w:rsid w:val="00BF2DE5"/>
    <w:rsid w:val="00BF3752"/>
    <w:rsid w:val="00C02555"/>
    <w:rsid w:val="00C027AA"/>
    <w:rsid w:val="00C0497D"/>
    <w:rsid w:val="00C101BF"/>
    <w:rsid w:val="00C10D11"/>
    <w:rsid w:val="00C11384"/>
    <w:rsid w:val="00C14C52"/>
    <w:rsid w:val="00C33110"/>
    <w:rsid w:val="00C47C1B"/>
    <w:rsid w:val="00C50196"/>
    <w:rsid w:val="00C54BFA"/>
    <w:rsid w:val="00C67E5F"/>
    <w:rsid w:val="00C844D9"/>
    <w:rsid w:val="00C845C9"/>
    <w:rsid w:val="00CA5F2B"/>
    <w:rsid w:val="00CB2888"/>
    <w:rsid w:val="00CB75CF"/>
    <w:rsid w:val="00CC75FD"/>
    <w:rsid w:val="00CD2526"/>
    <w:rsid w:val="00CD5851"/>
    <w:rsid w:val="00CE7FF9"/>
    <w:rsid w:val="00CF7553"/>
    <w:rsid w:val="00CF7FE5"/>
    <w:rsid w:val="00D02323"/>
    <w:rsid w:val="00D06522"/>
    <w:rsid w:val="00D27FF4"/>
    <w:rsid w:val="00D30519"/>
    <w:rsid w:val="00D37996"/>
    <w:rsid w:val="00D51A19"/>
    <w:rsid w:val="00D62ECB"/>
    <w:rsid w:val="00D96E35"/>
    <w:rsid w:val="00DA48B8"/>
    <w:rsid w:val="00DB04E5"/>
    <w:rsid w:val="00DB3F4A"/>
    <w:rsid w:val="00DD7DB5"/>
    <w:rsid w:val="00DF0A16"/>
    <w:rsid w:val="00DF32F9"/>
    <w:rsid w:val="00E1203E"/>
    <w:rsid w:val="00E12DF8"/>
    <w:rsid w:val="00E171BD"/>
    <w:rsid w:val="00E20903"/>
    <w:rsid w:val="00E50C9B"/>
    <w:rsid w:val="00E615D0"/>
    <w:rsid w:val="00E623F8"/>
    <w:rsid w:val="00E65EE8"/>
    <w:rsid w:val="00E6680D"/>
    <w:rsid w:val="00E875DF"/>
    <w:rsid w:val="00E94A25"/>
    <w:rsid w:val="00EB0413"/>
    <w:rsid w:val="00EB15AA"/>
    <w:rsid w:val="00ED1443"/>
    <w:rsid w:val="00ED1E42"/>
    <w:rsid w:val="00EF2E18"/>
    <w:rsid w:val="00F01BB0"/>
    <w:rsid w:val="00F13206"/>
    <w:rsid w:val="00F14506"/>
    <w:rsid w:val="00F16997"/>
    <w:rsid w:val="00F2268D"/>
    <w:rsid w:val="00F26268"/>
    <w:rsid w:val="00F5018A"/>
    <w:rsid w:val="00F6307F"/>
    <w:rsid w:val="00F67F5C"/>
    <w:rsid w:val="00F87A9E"/>
    <w:rsid w:val="00FB23E5"/>
    <w:rsid w:val="00FB4910"/>
    <w:rsid w:val="00FC3E4C"/>
    <w:rsid w:val="00FD0B0C"/>
    <w:rsid w:val="00FD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3900DB"/>
  <w14:defaultImageDpi w14:val="300"/>
  <w15:docId w15:val="{8B1378E1-C0A4-4B4F-849D-4E2F5C6C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DINPro-Light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359B"/>
    <w:pPr>
      <w:spacing w:before="120" w:after="120" w:line="264" w:lineRule="auto"/>
    </w:pPr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405D26"/>
    <w:pPr>
      <w:keepNext/>
      <w:spacing w:after="240"/>
      <w:outlineLvl w:val="0"/>
    </w:pPr>
    <w:rPr>
      <w:rFonts w:ascii="Calibri" w:eastAsia="Times New Roman" w:hAnsi="Calibri" w:cs="Calibri"/>
      <w:bCs/>
      <w:color w:val="259490"/>
      <w:kern w:val="32"/>
      <w:sz w:val="56"/>
      <w:szCs w:val="56"/>
      <w:lang w:eastAsia="ja-JP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6706E8"/>
    <w:pPr>
      <w:spacing w:before="240"/>
      <w:outlineLvl w:val="1"/>
    </w:pPr>
    <w:rPr>
      <w:rFonts w:ascii="Calibri" w:eastAsia="Times New Roman" w:hAnsi="Calibri" w:cs="Times New Roman"/>
      <w:color w:val="auto"/>
      <w:sz w:val="48"/>
      <w:szCs w:val="48"/>
      <w:lang w:eastAsia="ja-JP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6706E8"/>
    <w:pPr>
      <w:keepNext/>
      <w:spacing w:before="240"/>
      <w:outlineLvl w:val="2"/>
    </w:pPr>
    <w:rPr>
      <w:rFonts w:ascii="Calibri" w:eastAsia="Times New Roman" w:hAnsi="Calibri" w:cs="Calibri"/>
      <w:bCs/>
      <w:color w:val="auto"/>
      <w:sz w:val="40"/>
      <w:szCs w:val="40"/>
      <w:lang w:eastAsia="ja-JP"/>
    </w:rPr>
  </w:style>
  <w:style w:type="paragraph" w:styleId="Heading4">
    <w:name w:val="heading 4"/>
    <w:basedOn w:val="Normal"/>
    <w:next w:val="Normal"/>
    <w:link w:val="Heading4Char"/>
    <w:uiPriority w:val="8"/>
    <w:unhideWhenUsed/>
    <w:qFormat/>
    <w:rsid w:val="0053311D"/>
    <w:pPr>
      <w:keepNext/>
      <w:keepLines/>
      <w:spacing w:before="240"/>
      <w:outlineLvl w:val="3"/>
    </w:pPr>
    <w:rPr>
      <w:rFonts w:ascii="Calibri" w:eastAsia="Times New Roman" w:hAnsi="Calibri" w:cs="Times New Roman"/>
      <w:color w:val="auto"/>
      <w:sz w:val="32"/>
      <w:szCs w:val="32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3311D"/>
    <w:pPr>
      <w:keepNext/>
      <w:spacing w:before="240"/>
      <w:outlineLvl w:val="4"/>
    </w:pPr>
    <w:rPr>
      <w:rFonts w:ascii="Calibri" w:eastAsia="Times New Roman" w:hAnsi="Calibri" w:cs="Calibri"/>
      <w:bCs/>
      <w:color w:val="259490"/>
      <w:kern w:val="32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">
    <w:name w:val="Table body text"/>
    <w:basedOn w:val="Normal"/>
    <w:rsid w:val="00E1203E"/>
    <w:pPr>
      <w:tabs>
        <w:tab w:val="left" w:pos="426"/>
      </w:tabs>
      <w:ind w:right="255"/>
    </w:pPr>
    <w:rPr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7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7D9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256E71"/>
    <w:rPr>
      <w:rFonts w:eastAsia="Times New Roman" w:cs="Times New Roman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256E71"/>
    <w:rPr>
      <w:rFonts w:eastAsia="Times New Roman" w:cs="Times New Roman"/>
      <w:color w:val="auto"/>
      <w:sz w:val="22"/>
    </w:rPr>
  </w:style>
  <w:style w:type="character" w:customStyle="1" w:styleId="Heading1Char">
    <w:name w:val="Heading 1 Char"/>
    <w:link w:val="Heading1"/>
    <w:uiPriority w:val="5"/>
    <w:rsid w:val="000F359B"/>
    <w:rPr>
      <w:rFonts w:eastAsia="Times New Roman" w:cs="Calibri"/>
      <w:bCs/>
      <w:color w:val="259490"/>
      <w:kern w:val="32"/>
      <w:sz w:val="56"/>
      <w:szCs w:val="56"/>
      <w:lang w:eastAsia="ja-JP"/>
    </w:rPr>
  </w:style>
  <w:style w:type="character" w:customStyle="1" w:styleId="Heading2Char">
    <w:name w:val="Heading 2 Char"/>
    <w:link w:val="Heading2"/>
    <w:uiPriority w:val="6"/>
    <w:rsid w:val="000F359B"/>
    <w:rPr>
      <w:rFonts w:eastAsia="Times New Roman" w:cs="Times New Roman"/>
      <w:sz w:val="48"/>
      <w:szCs w:val="48"/>
      <w:lang w:eastAsia="ja-JP"/>
    </w:rPr>
  </w:style>
  <w:style w:type="character" w:customStyle="1" w:styleId="Heading3Char">
    <w:name w:val="Heading 3 Char"/>
    <w:link w:val="Heading3"/>
    <w:uiPriority w:val="7"/>
    <w:rsid w:val="000F359B"/>
    <w:rPr>
      <w:rFonts w:eastAsia="Times New Roman" w:cs="Calibri"/>
      <w:bCs/>
      <w:sz w:val="40"/>
      <w:szCs w:val="40"/>
      <w:lang w:eastAsia="ja-JP"/>
    </w:rPr>
  </w:style>
  <w:style w:type="paragraph" w:styleId="Quote">
    <w:name w:val="Quote"/>
    <w:basedOn w:val="Normal"/>
    <w:next w:val="Normal"/>
    <w:link w:val="QuoteChar"/>
    <w:uiPriority w:val="73"/>
    <w:rsid w:val="00160924"/>
    <w:rPr>
      <w:i/>
    </w:rPr>
  </w:style>
  <w:style w:type="character" w:customStyle="1" w:styleId="QuoteChar">
    <w:name w:val="Quote Char"/>
    <w:link w:val="Quote"/>
    <w:uiPriority w:val="73"/>
    <w:rsid w:val="00160924"/>
    <w:rPr>
      <w:rFonts w:eastAsia="Times New Roman" w:cs="Times New Roman"/>
      <w:i/>
      <w:sz w:val="22"/>
      <w:lang w:eastAsia="ja-JP"/>
    </w:rPr>
  </w:style>
  <w:style w:type="character" w:styleId="Hyperlink">
    <w:name w:val="Hyperlink"/>
    <w:uiPriority w:val="99"/>
    <w:unhideWhenUsed/>
    <w:rsid w:val="004B08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10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D06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22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522"/>
    <w:rPr>
      <w:rFonts w:eastAsia="Times New Roman" w:cs="Times New Roman"/>
      <w:lang w:eastAsia="ja-JP"/>
    </w:rPr>
  </w:style>
  <w:style w:type="character" w:customStyle="1" w:styleId="Heading4Char">
    <w:name w:val="Heading 4 Char"/>
    <w:basedOn w:val="DefaultParagraphFont"/>
    <w:link w:val="Heading4"/>
    <w:uiPriority w:val="8"/>
    <w:rsid w:val="000F359B"/>
    <w:rPr>
      <w:rFonts w:eastAsia="Times New Roman" w:cs="Times New Roman"/>
      <w:sz w:val="32"/>
      <w:szCs w:val="3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53311D"/>
    <w:rPr>
      <w:rFonts w:eastAsia="Times New Roman" w:cs="Calibri"/>
      <w:bCs/>
      <w:color w:val="259490"/>
      <w:kern w:val="32"/>
      <w:sz w:val="28"/>
      <w:szCs w:val="2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1A4017"/>
    <w:pPr>
      <w:spacing w:after="240" w:line="240" w:lineRule="auto"/>
      <w:outlineLvl w:val="0"/>
    </w:pPr>
    <w:rPr>
      <w:rFonts w:ascii="Calibri" w:eastAsia="Times New Roman" w:hAnsi="Calibri" w:cs="Times New Roman"/>
      <w:bCs/>
      <w:color w:val="25949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1A4017"/>
    <w:rPr>
      <w:rFonts w:eastAsia="Times New Roman" w:cs="Times New Roman"/>
      <w:bCs/>
      <w:color w:val="259490"/>
      <w:kern w:val="28"/>
      <w:sz w:val="56"/>
      <w:szCs w:val="56"/>
      <w:lang w:eastAsia="ja-JP"/>
    </w:rPr>
  </w:style>
  <w:style w:type="character" w:styleId="Emphasis">
    <w:name w:val="Emphasis"/>
    <w:uiPriority w:val="20"/>
    <w:qFormat/>
    <w:rsid w:val="00012B2A"/>
    <w:rPr>
      <w:b/>
      <w:color w:val="259490"/>
      <w:sz w:val="28"/>
      <w:szCs w:val="28"/>
    </w:rPr>
  </w:style>
  <w:style w:type="paragraph" w:customStyle="1" w:styleId="Bullets">
    <w:name w:val="Bullets"/>
    <w:basedOn w:val="Normal"/>
    <w:link w:val="BulletsChar"/>
    <w:qFormat/>
    <w:rsid w:val="00D06522"/>
    <w:pPr>
      <w:numPr>
        <w:numId w:val="1"/>
      </w:numPr>
    </w:pPr>
  </w:style>
  <w:style w:type="character" w:customStyle="1" w:styleId="BulletsChar">
    <w:name w:val="Bullets Char"/>
    <w:basedOn w:val="DefaultParagraphFont"/>
    <w:link w:val="Bullets"/>
    <w:rsid w:val="00D06522"/>
    <w:rPr>
      <w:rFonts w:ascii="Calibri Light" w:hAnsi="Calibri Light" w:cs="Arial"/>
      <w:color w:val="262626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0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uiPriority w:val="10"/>
    <w:qFormat/>
    <w:rsid w:val="000F359B"/>
    <w:rPr>
      <w:rFonts w:ascii="Calibri" w:eastAsia="Times New Roman" w:hAnsi="Calibri" w:cs="Times New Roman"/>
      <w:b/>
      <w:color w:val="auto"/>
      <w:szCs w:val="24"/>
      <w:lang w:eastAsia="ja-JP"/>
    </w:rPr>
  </w:style>
  <w:style w:type="paragraph" w:customStyle="1" w:styleId="Tabletext">
    <w:name w:val="Table text"/>
    <w:basedOn w:val="Normal"/>
    <w:link w:val="TabletextChar"/>
    <w:rsid w:val="00D06522"/>
    <w:pPr>
      <w:spacing w:before="60" w:after="60"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TableheadingChar">
    <w:name w:val="Table heading Char"/>
    <w:basedOn w:val="DefaultParagraphFont"/>
    <w:link w:val="Tableheading"/>
    <w:uiPriority w:val="10"/>
    <w:rsid w:val="000F359B"/>
    <w:rPr>
      <w:rFonts w:eastAsia="Times New Roman" w:cs="Times New Roman"/>
      <w:b/>
      <w:sz w:val="22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rsid w:val="00D06522"/>
    <w:rPr>
      <w:rFonts w:eastAsia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ED6"/>
    <w:rPr>
      <w:rFonts w:ascii="Calibri Light" w:eastAsia="MS Mincho" w:hAnsi="Calibri Light" w:cs="Arial"/>
      <w:b/>
      <w:bCs/>
      <w:color w:val="262626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ED6"/>
    <w:rPr>
      <w:rFonts w:ascii="Calibri Light" w:eastAsia="Times New Roman" w:hAnsi="Calibri Light" w:cs="Arial"/>
      <w:b/>
      <w:bCs/>
      <w:color w:val="262626"/>
      <w:lang w:eastAsia="en-US"/>
    </w:rPr>
  </w:style>
  <w:style w:type="paragraph" w:customStyle="1" w:styleId="BodyText1">
    <w:name w:val="Body Text1"/>
    <w:link w:val="BodyText1Char"/>
    <w:rsid w:val="001110CF"/>
    <w:pPr>
      <w:spacing w:before="120" w:after="120" w:line="264" w:lineRule="auto"/>
      <w:ind w:right="255"/>
    </w:pPr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character" w:customStyle="1" w:styleId="BodyText1Char">
    <w:name w:val="Body Text1 Char"/>
    <w:basedOn w:val="DefaultParagraphFont"/>
    <w:link w:val="BodyText1"/>
    <w:rsid w:val="001110CF"/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paragraph" w:customStyle="1" w:styleId="Documentcontroltext">
    <w:name w:val="Document control text"/>
    <w:basedOn w:val="Normal"/>
    <w:rsid w:val="001110CF"/>
    <w:pPr>
      <w:spacing w:before="60" w:after="60" w:line="360" w:lineRule="auto"/>
    </w:pPr>
    <w:rPr>
      <w:rFonts w:ascii="Arial Narrow" w:eastAsia="Times New Roman" w:hAnsi="Arial Narrow"/>
      <w:color w:val="auto"/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932A5"/>
    <w:pPr>
      <w:spacing w:before="0" w:after="0" w:line="240" w:lineRule="auto"/>
      <w:ind w:left="720" w:right="254"/>
      <w:contextualSpacing/>
    </w:pPr>
    <w:rPr>
      <w:rFonts w:ascii="Arial" w:eastAsiaTheme="minorEastAsia" w:hAnsi="Arial"/>
      <w:color w:val="262626" w:themeColor="text1" w:themeTint="D9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32A5"/>
    <w:rPr>
      <w:rFonts w:ascii="Arial" w:eastAsiaTheme="minorEastAsia" w:hAnsi="Arial" w:cs="Arial"/>
      <w:color w:val="262626" w:themeColor="text1" w:themeTint="D9"/>
      <w:sz w:val="24"/>
      <w:szCs w:val="24"/>
      <w:lang w:eastAsia="en-US"/>
    </w:rPr>
  </w:style>
  <w:style w:type="paragraph" w:styleId="Revision">
    <w:name w:val="Revision"/>
    <w:hidden/>
    <w:uiPriority w:val="71"/>
    <w:semiHidden/>
    <w:rsid w:val="002932A5"/>
    <w:rPr>
      <w:rFonts w:ascii="Calibri Light" w:hAnsi="Calibri Light" w:cs="Arial"/>
      <w:color w:val="262626"/>
      <w:sz w:val="22"/>
      <w:szCs w:val="22"/>
      <w:lang w:eastAsia="en-US"/>
    </w:rPr>
  </w:style>
  <w:style w:type="paragraph" w:customStyle="1" w:styleId="Rolesandresponsbilitiestext">
    <w:name w:val="Roles and responsbilities text"/>
    <w:basedOn w:val="Normal"/>
    <w:link w:val="RolesandresponsbilitiestextChar"/>
    <w:rsid w:val="00872E96"/>
    <w:pPr>
      <w:spacing w:before="60" w:after="60" w:line="240" w:lineRule="auto"/>
      <w:ind w:right="254"/>
    </w:pPr>
    <w:rPr>
      <w:rFonts w:eastAsiaTheme="minorEastAsia" w:cstheme="minorHAnsi"/>
      <w:color w:val="262626" w:themeColor="text1" w:themeTint="D9"/>
      <w:lang w:val="en-US" w:bidi="en-US"/>
    </w:rPr>
  </w:style>
  <w:style w:type="character" w:customStyle="1" w:styleId="RolesandresponsbilitiestextChar">
    <w:name w:val="Roles and responsbilities text Char"/>
    <w:basedOn w:val="DefaultParagraphFont"/>
    <w:link w:val="Rolesandresponsbilitiestext"/>
    <w:rsid w:val="00872E96"/>
    <w:rPr>
      <w:rFonts w:asciiTheme="minorHAnsi" w:eastAsiaTheme="minorEastAsia" w:hAnsiTheme="minorHAnsi" w:cstheme="minorHAnsi"/>
      <w:color w:val="262626" w:themeColor="text1" w:themeTint="D9"/>
      <w:sz w:val="22"/>
      <w:szCs w:val="22"/>
      <w:lang w:val="en-US" w:eastAsia="en-US" w:bidi="en-US"/>
    </w:rPr>
  </w:style>
  <w:style w:type="paragraph" w:styleId="Subtitle">
    <w:name w:val="Subtitle"/>
    <w:aliases w:val="Sub-heading,Subheading"/>
    <w:basedOn w:val="Normal"/>
    <w:next w:val="Normal"/>
    <w:link w:val="SubtitleChar"/>
    <w:uiPriority w:val="11"/>
    <w:rsid w:val="00CB2888"/>
    <w:pPr>
      <w:spacing w:after="60"/>
      <w:outlineLvl w:val="1"/>
    </w:pPr>
    <w:rPr>
      <w:rFonts w:ascii="Calibri" w:eastAsia="Times New Roman" w:hAnsi="Calibri" w:cs="Times New Roman"/>
      <w:color w:val="259490"/>
      <w:sz w:val="48"/>
      <w:szCs w:val="48"/>
      <w:lang w:eastAsia="ja-JP"/>
    </w:rPr>
  </w:style>
  <w:style w:type="character" w:customStyle="1" w:styleId="SubtitleChar">
    <w:name w:val="Subtitle Char"/>
    <w:aliases w:val="Sub-heading Char,Subheading Char"/>
    <w:basedOn w:val="DefaultParagraphFont"/>
    <w:link w:val="Subtitle"/>
    <w:uiPriority w:val="11"/>
    <w:rsid w:val="00CB2888"/>
    <w:rPr>
      <w:rFonts w:eastAsia="Times New Roman" w:cs="Times New Roman"/>
      <w:color w:val="259490"/>
      <w:sz w:val="48"/>
      <w:szCs w:val="48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B288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B28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B288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B2888"/>
    <w:pPr>
      <w:spacing w:after="100"/>
      <w:ind w:left="440"/>
    </w:pPr>
  </w:style>
  <w:style w:type="paragraph" w:customStyle="1" w:styleId="Normal1">
    <w:name w:val="Normal1"/>
    <w:basedOn w:val="Normal"/>
    <w:link w:val="Normal1Char"/>
    <w:rsid w:val="001A4017"/>
  </w:style>
  <w:style w:type="character" w:customStyle="1" w:styleId="Normal1Char">
    <w:name w:val="Normal1 Char"/>
    <w:basedOn w:val="DefaultParagraphFont"/>
    <w:link w:val="Normal1"/>
    <w:rsid w:val="001A4017"/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7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BodyText">
    <w:name w:val="Body Text"/>
    <w:basedOn w:val="BodyText1"/>
    <w:link w:val="BodyTextChar"/>
    <w:qFormat/>
    <w:rsid w:val="000F359B"/>
    <w:pPr>
      <w:widowControl w:val="0"/>
      <w:autoSpaceDE w:val="0"/>
      <w:autoSpaceDN w:val="0"/>
      <w:spacing w:before="145" w:after="0" w:line="240" w:lineRule="auto"/>
    </w:pPr>
    <w:rPr>
      <w:rFonts w:ascii="Calibri" w:eastAsia="Calibri Light" w:hAnsi="Calibri" w:cs="Calibri Light"/>
      <w:color w:val="auto"/>
      <w:lang w:val="en-US"/>
    </w:rPr>
  </w:style>
  <w:style w:type="character" w:customStyle="1" w:styleId="BodyTextChar">
    <w:name w:val="Body Text Char"/>
    <w:basedOn w:val="DefaultParagraphFont"/>
    <w:link w:val="BodyText"/>
    <w:rsid w:val="000F359B"/>
    <w:rPr>
      <w:rFonts w:eastAsia="Calibri Light" w:cs="Calibri Light"/>
      <w:sz w:val="22"/>
      <w:szCs w:val="21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1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Education.CSWDProgram@sa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metadata xmlns="http://www.objective.com/ecm/document/metadata/D257099907BF4AFDAA2E1AD3064833F5" version="1.0.0">
  <systemFields>
    <field name="Objective-Id">
      <value order="0">A5945987</value>
    </field>
    <field name="Objective-Title">
      <value order="0">education-policy-template (A5687446)_jan 2020</value>
    </field>
    <field name="Objective-Description">
      <value order="0"/>
    </field>
    <field name="Objective-CreationStamp">
      <value order="0">2020-01-22T23:22:27Z</value>
    </field>
    <field name="Objective-IsApproved">
      <value order="0">false</value>
    </field>
    <field name="Objective-IsPublished">
      <value order="0">true</value>
    </field>
    <field name="Objective-DatePublished">
      <value order="0">2020-01-23T01:34:10Z</value>
    </field>
    <field name="Objective-ModificationStamp">
      <value order="0">2020-01-23T01:34:10Z</value>
    </field>
    <field name="Objective-Owner">
      <value order="0">Christina Loprete</value>
    </field>
    <field name="Objective-Path">
      <value order="0">Objective Global Folder:Department for Education:STRATEGIC MANAGEMENT:Policy:Customer Services and Business Support - Policy Development:Customer Services and Business Support - Policy Approval Documents:Education Policy Approvals - Minor Edits - 2020:Departmental operational policy framework</value>
    </field>
    <field name="Objective-Parent">
      <value order="0">Departmental operational policy framework</value>
    </field>
    <field name="Objective-State">
      <value order="0">Published</value>
    </field>
    <field name="Objective-VersionId">
      <value order="0">vA6900804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qA406737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Business Unit">
        <value order="0">kA424</value>
      </field>
      <field name="Objective-Document Type">
        <value order="0">eobjA44</value>
      </field>
      <field name="Objective-Loose Document in Transit to">
        <value order="0"/>
      </field>
      <field name="Objective-Description - Abstract">
        <value order="0"/>
      </field>
      <field name="Objective-Date Modified - Legacy">
        <value order="0"/>
      </field>
      <field name="Objective-Physical Copy on File">
        <value order="0"/>
      </field>
      <field name="Objective-Education Sites and Services">
        <value order="0"/>
      </field>
    </catalogue>
  </catalogues>
</metadata>
</file>

<file path=customXml/itemProps1.xml><?xml version="1.0" encoding="utf-8"?>
<ds:datastoreItem xmlns:ds="http://schemas.openxmlformats.org/officeDocument/2006/customXml" ds:itemID="{253CB5C9-0793-4027-9DC8-1585DD36C7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&lt;the title should accurately reflect the content &gt;</vt:lpstr>
    </vt:vector>
  </TitlesOfParts>
  <Manager>James.Dyson3@sa.gov.au</Manager>
  <Company>DECS</Company>
  <LinksUpToDate>false</LinksUpToDate>
  <CharactersWithSpaces>3175</CharactersWithSpaces>
  <SharedDoc>false</SharedDoc>
  <HLinks>
    <vt:vector size="6" baseType="variant">
      <vt:variant>
        <vt:i4>2752557</vt:i4>
      </vt:variant>
      <vt:variant>
        <vt:i4>0</vt:i4>
      </vt:variant>
      <vt:variant>
        <vt:i4>0</vt:i4>
      </vt:variant>
      <vt:variant>
        <vt:i4>5</vt:i4>
      </vt:variant>
      <vt:variant>
        <vt:lpwstr>https://myintranet.learnlink.sa.edu.au/operations-and-management/communications-and-marketing/writing-style-guide/acronyms-in-public-education-and-care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&lt;the title should accurately reflect the content &gt;</dc:title>
  <dc:subject>&lt;a brief description of the document contents&gt;</dc:subject>
  <dc:creator>&lt;insert author name&gt;</dc:creator>
  <cp:keywords>&lt;words that the customer may use to search for the document&gt;</cp:keywords>
  <cp:lastModifiedBy>Clifford, Louise (Disability Policy and Legislation)</cp:lastModifiedBy>
  <cp:revision>2</cp:revision>
  <dcterms:created xsi:type="dcterms:W3CDTF">2024-03-12T22:45:00Z</dcterms:created>
  <dcterms:modified xsi:type="dcterms:W3CDTF">2024-03-12T22:45:00Z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A5945987</vt:lpwstr>
  </property>
  <property fmtid="{D5CDD505-2E9C-101B-9397-08002B2CF9AE}" pid="4" name="Objective-Title">
    <vt:lpwstr>education-policy-template (A5687446)_jan 2020</vt:lpwstr>
  </property>
  <property fmtid="{D5CDD505-2E9C-101B-9397-08002B2CF9AE}" pid="5" name="Objective-Description">
    <vt:lpwstr/>
  </property>
  <property fmtid="{D5CDD505-2E9C-101B-9397-08002B2CF9AE}" pid="6" name="Objective-CreationStamp">
    <vt:filetime>2020-01-23T01:34:10Z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2020-01-23T01:34:10Z</vt:filetime>
  </property>
  <property fmtid="{D5CDD505-2E9C-101B-9397-08002B2CF9AE}" pid="10" name="Objective-ModificationStamp">
    <vt:filetime>2020-01-23T01:34:11Z</vt:filetime>
  </property>
  <property fmtid="{D5CDD505-2E9C-101B-9397-08002B2CF9AE}" pid="11" name="Objective-Owner">
    <vt:lpwstr>Christina Loprete</vt:lpwstr>
  </property>
  <property fmtid="{D5CDD505-2E9C-101B-9397-08002B2CF9AE}" pid="12" name="Objective-Path">
    <vt:lpwstr>Objective Global Folder:Department for Education:STRATEGIC MANAGEMENT:Policy:Customer Services and Business Support - Policy Development:Customer Services and Business Support - Policy Approval Documents:Education Policy Approvals - Minor Edits - 2020:Dep</vt:lpwstr>
  </property>
  <property fmtid="{D5CDD505-2E9C-101B-9397-08002B2CF9AE}" pid="13" name="Objective-Parent">
    <vt:lpwstr>Departmental operational policy framework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vA6900804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DE20/00533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Business Unit">
    <vt:lpwstr>kA424</vt:lpwstr>
  </property>
  <property fmtid="{D5CDD505-2E9C-101B-9397-08002B2CF9AE}" pid="23" name="Objective-Document Type">
    <vt:lpwstr>eobjA44</vt:lpwstr>
  </property>
  <property fmtid="{D5CDD505-2E9C-101B-9397-08002B2CF9AE}" pid="24" name="Objective-Loose Document in Transit to">
    <vt:lpwstr/>
  </property>
  <property fmtid="{D5CDD505-2E9C-101B-9397-08002B2CF9AE}" pid="25" name="Objective-Description - Abstract">
    <vt:lpwstr/>
  </property>
  <property fmtid="{D5CDD505-2E9C-101B-9397-08002B2CF9AE}" pid="26" name="Objective-Date Modified - Legacy">
    <vt:lpwstr/>
  </property>
  <property fmtid="{D5CDD505-2E9C-101B-9397-08002B2CF9AE}" pid="27" name="Objective-Physical Copy on File">
    <vt:lpwstr/>
  </property>
  <property fmtid="{D5CDD505-2E9C-101B-9397-08002B2CF9AE}" pid="28" name="Objective-Education Sites and Services">
    <vt:lpwstr/>
  </property>
  <property fmtid="{D5CDD505-2E9C-101B-9397-08002B2CF9AE}" pid="29" name="Objective-Comment">
    <vt:lpwstr/>
  </property>
  <property fmtid="{D5CDD505-2E9C-101B-9397-08002B2CF9AE}" pid="30" name="Objective-Business Unit [system]">
    <vt:lpwstr>CUSTOMER AND INFORMATION SERVICES DIRECTORATE</vt:lpwstr>
  </property>
  <property fmtid="{D5CDD505-2E9C-101B-9397-08002B2CF9AE}" pid="31" name="Objective-Education Sites and Services [system]">
    <vt:lpwstr/>
  </property>
  <property fmtid="{D5CDD505-2E9C-101B-9397-08002B2CF9AE}" pid="32" name="Objective-Document Type [system]">
    <vt:lpwstr>Procedure</vt:lpwstr>
  </property>
  <property fmtid="{D5CDD505-2E9C-101B-9397-08002B2CF9AE}" pid="33" name="Objective-Physical Copy on File [system]">
    <vt:lpwstr/>
  </property>
  <property fmtid="{D5CDD505-2E9C-101B-9397-08002B2CF9AE}" pid="34" name="Objective-Description - Abstract [system]">
    <vt:lpwstr/>
  </property>
  <property fmtid="{D5CDD505-2E9C-101B-9397-08002B2CF9AE}" pid="35" name="Objective-Loose Document in Transit to [system]">
    <vt:lpwstr/>
  </property>
  <property fmtid="{D5CDD505-2E9C-101B-9397-08002B2CF9AE}" pid="36" name="Objective-Date Modified - Legacy [system]">
    <vt:lpwstr/>
  </property>
</Properties>
</file>